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B947" w14:textId="77777777" w:rsidR="00E55641" w:rsidRDefault="00C24BBA" w:rsidP="00386DA5">
      <w:pPr>
        <w:outlineLvl w:val="0"/>
        <w:rPr>
          <w:rFonts w:ascii="Arial" w:hAnsi="Arial" w:cs="Arial"/>
          <w:b/>
          <w:sz w:val="22"/>
          <w:szCs w:val="22"/>
        </w:rPr>
      </w:pPr>
      <w:r w:rsidRPr="00C24BBA">
        <w:rPr>
          <w:rFonts w:ascii="Arial" w:hAnsi="Arial" w:cs="Arial"/>
          <w:b/>
          <w:sz w:val="22"/>
          <w:szCs w:val="22"/>
        </w:rPr>
        <w:t>Referrers name:</w:t>
      </w:r>
      <w:r w:rsidRPr="00C24BBA">
        <w:rPr>
          <w:rFonts w:ascii="Arial" w:hAnsi="Arial" w:cs="Arial"/>
          <w:b/>
          <w:sz w:val="22"/>
          <w:szCs w:val="22"/>
        </w:rPr>
        <w:tab/>
      </w:r>
      <w:r w:rsidR="00524E41">
        <w:rPr>
          <w:rFonts w:ascii="Arial" w:hAnsi="Arial" w:cs="Arial"/>
          <w:b/>
          <w:sz w:val="22"/>
          <w:szCs w:val="22"/>
        </w:rPr>
        <w:tab/>
      </w:r>
      <w:r w:rsidR="00524E41">
        <w:rPr>
          <w:rFonts w:ascii="Arial" w:hAnsi="Arial" w:cs="Arial"/>
          <w:b/>
          <w:sz w:val="22"/>
          <w:szCs w:val="22"/>
        </w:rPr>
        <w:tab/>
      </w:r>
      <w:r w:rsidR="00524E41">
        <w:rPr>
          <w:rFonts w:ascii="Arial" w:hAnsi="Arial" w:cs="Arial"/>
          <w:b/>
          <w:sz w:val="22"/>
          <w:szCs w:val="22"/>
        </w:rPr>
        <w:tab/>
      </w:r>
      <w:r w:rsidR="00524E41">
        <w:rPr>
          <w:rFonts w:ascii="Arial" w:hAnsi="Arial" w:cs="Arial"/>
          <w:b/>
          <w:sz w:val="22"/>
          <w:szCs w:val="22"/>
        </w:rPr>
        <w:tab/>
      </w:r>
      <w:r w:rsidRPr="00C24BBA">
        <w:rPr>
          <w:rFonts w:ascii="Arial" w:hAnsi="Arial" w:cs="Arial"/>
          <w:b/>
          <w:sz w:val="22"/>
          <w:szCs w:val="22"/>
        </w:rPr>
        <w:t>Practice/Clinic:</w:t>
      </w:r>
    </w:p>
    <w:p w14:paraId="63F690D6" w14:textId="77777777" w:rsidR="00524E41" w:rsidRPr="00C24BBA" w:rsidRDefault="00524E41" w:rsidP="00386DA5">
      <w:pPr>
        <w:outlineLvl w:val="0"/>
        <w:rPr>
          <w:rFonts w:ascii="Arial" w:hAnsi="Arial" w:cs="Arial"/>
          <w:sz w:val="22"/>
          <w:szCs w:val="22"/>
        </w:rPr>
      </w:pPr>
    </w:p>
    <w:p w14:paraId="051F5CDA" w14:textId="77777777" w:rsidR="00E55641" w:rsidRPr="00C24BBA" w:rsidRDefault="00524E41" w:rsidP="00E55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Patient 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4B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4BBA">
        <w:rPr>
          <w:rFonts w:ascii="Arial" w:hAnsi="Arial" w:cs="Arial"/>
          <w:sz w:val="22"/>
          <w:szCs w:val="22"/>
        </w:rPr>
        <w:t>DOB:</w:t>
      </w:r>
      <w:r w:rsidR="00C24BBA">
        <w:rPr>
          <w:rFonts w:ascii="Arial" w:hAnsi="Arial" w:cs="Arial"/>
          <w:sz w:val="22"/>
          <w:szCs w:val="22"/>
        </w:rPr>
        <w:tab/>
      </w:r>
      <w:r w:rsidR="00C24BBA">
        <w:rPr>
          <w:rFonts w:ascii="Arial" w:hAnsi="Arial" w:cs="Arial"/>
          <w:sz w:val="22"/>
          <w:szCs w:val="22"/>
        </w:rPr>
        <w:tab/>
      </w:r>
      <w:r w:rsidR="00E55641" w:rsidRPr="00C24BBA">
        <w:rPr>
          <w:rFonts w:ascii="Arial" w:hAnsi="Arial" w:cs="Arial"/>
          <w:sz w:val="22"/>
          <w:szCs w:val="22"/>
        </w:rPr>
        <w:t>CHI:</w:t>
      </w:r>
    </w:p>
    <w:p w14:paraId="1F39DB62" w14:textId="77777777" w:rsidR="00E55641" w:rsidRPr="00C24BBA" w:rsidRDefault="00E55641" w:rsidP="00E55641">
      <w:pPr>
        <w:rPr>
          <w:rFonts w:ascii="Arial" w:hAnsi="Arial" w:cs="Arial"/>
          <w:sz w:val="22"/>
          <w:szCs w:val="22"/>
        </w:rPr>
      </w:pPr>
    </w:p>
    <w:p w14:paraId="09A1FD52" w14:textId="77777777" w:rsidR="00E55641" w:rsidRPr="00C24BBA" w:rsidRDefault="00E55641" w:rsidP="00E55641">
      <w:pPr>
        <w:rPr>
          <w:rFonts w:ascii="Arial" w:hAnsi="Arial" w:cs="Arial"/>
          <w:sz w:val="22"/>
          <w:szCs w:val="22"/>
        </w:rPr>
      </w:pPr>
      <w:r w:rsidRPr="00C24BBA">
        <w:rPr>
          <w:rFonts w:ascii="Arial" w:hAnsi="Arial" w:cs="Arial"/>
          <w:sz w:val="22"/>
          <w:szCs w:val="22"/>
        </w:rPr>
        <w:t>Address:</w:t>
      </w:r>
      <w:r w:rsidRPr="00C24BBA">
        <w:rPr>
          <w:rFonts w:ascii="Arial" w:hAnsi="Arial" w:cs="Arial"/>
          <w:sz w:val="22"/>
          <w:szCs w:val="22"/>
        </w:rPr>
        <w:tab/>
      </w:r>
      <w:r w:rsidRPr="00C24BBA">
        <w:rPr>
          <w:rFonts w:ascii="Arial" w:hAnsi="Arial" w:cs="Arial"/>
          <w:sz w:val="22"/>
          <w:szCs w:val="22"/>
        </w:rPr>
        <w:tab/>
      </w:r>
      <w:r w:rsidRPr="00C24BBA">
        <w:rPr>
          <w:rFonts w:ascii="Arial" w:hAnsi="Arial" w:cs="Arial"/>
          <w:sz w:val="22"/>
          <w:szCs w:val="22"/>
        </w:rPr>
        <w:tab/>
      </w:r>
      <w:r w:rsidRPr="00C24BBA">
        <w:rPr>
          <w:rFonts w:ascii="Arial" w:hAnsi="Arial" w:cs="Arial"/>
          <w:sz w:val="22"/>
          <w:szCs w:val="22"/>
        </w:rPr>
        <w:tab/>
      </w:r>
      <w:r w:rsidRPr="00C24BBA">
        <w:rPr>
          <w:rFonts w:ascii="Arial" w:hAnsi="Arial" w:cs="Arial"/>
          <w:sz w:val="22"/>
          <w:szCs w:val="22"/>
        </w:rPr>
        <w:tab/>
      </w:r>
      <w:r w:rsidRPr="00C24BBA">
        <w:rPr>
          <w:rFonts w:ascii="Arial" w:hAnsi="Arial" w:cs="Arial"/>
          <w:sz w:val="22"/>
          <w:szCs w:val="22"/>
        </w:rPr>
        <w:tab/>
        <w:t>Contact Telephone:</w:t>
      </w:r>
    </w:p>
    <w:tbl>
      <w:tblPr>
        <w:tblpPr w:leftFromText="180" w:rightFromText="180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0"/>
        <w:gridCol w:w="2120"/>
        <w:gridCol w:w="3528"/>
      </w:tblGrid>
      <w:tr w:rsidR="00B65518" w:rsidRPr="006439EB" w14:paraId="34AF2E60" w14:textId="77777777" w:rsidTr="3686E89A">
        <w:tc>
          <w:tcPr>
            <w:tcW w:w="9747" w:type="dxa"/>
          </w:tcPr>
          <w:p w14:paraId="267FE78A" w14:textId="77777777" w:rsidR="00B65518" w:rsidRPr="00F70936" w:rsidRDefault="00B65518" w:rsidP="00B65518">
            <w:pPr>
              <w:rPr>
                <w:rFonts w:ascii="Arial" w:hAnsi="Arial" w:cs="Arial"/>
                <w:b/>
              </w:rPr>
            </w:pPr>
            <w:r w:rsidRPr="00F70936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2127" w:type="dxa"/>
          </w:tcPr>
          <w:p w14:paraId="13E26E2E" w14:textId="77777777" w:rsidR="00B65518" w:rsidRPr="00F70936" w:rsidRDefault="00B65518" w:rsidP="00B65518">
            <w:pPr>
              <w:rPr>
                <w:rFonts w:ascii="Arial" w:hAnsi="Arial" w:cs="Arial"/>
                <w:b/>
              </w:rPr>
            </w:pPr>
            <w:r w:rsidRPr="00F70936">
              <w:rPr>
                <w:rFonts w:ascii="Arial" w:hAnsi="Arial" w:cs="Arial"/>
                <w:b/>
              </w:rPr>
              <w:t xml:space="preserve">Confirm </w:t>
            </w:r>
          </w:p>
        </w:tc>
        <w:tc>
          <w:tcPr>
            <w:tcW w:w="3543" w:type="dxa"/>
          </w:tcPr>
          <w:p w14:paraId="70A99467" w14:textId="77777777" w:rsidR="00B65518" w:rsidRPr="00F70936" w:rsidRDefault="00B65518" w:rsidP="00B65518">
            <w:pPr>
              <w:rPr>
                <w:rFonts w:ascii="Arial" w:hAnsi="Arial" w:cs="Arial"/>
                <w:b/>
              </w:rPr>
            </w:pPr>
            <w:r w:rsidRPr="00F70936">
              <w:rPr>
                <w:rFonts w:ascii="Arial" w:hAnsi="Arial" w:cs="Arial"/>
                <w:b/>
              </w:rPr>
              <w:t>Comment</w:t>
            </w:r>
          </w:p>
        </w:tc>
      </w:tr>
      <w:tr w:rsidR="00B65518" w:rsidRPr="006439EB" w14:paraId="7FD3D8E0" w14:textId="77777777" w:rsidTr="3686E89A">
        <w:tc>
          <w:tcPr>
            <w:tcW w:w="9747" w:type="dxa"/>
          </w:tcPr>
          <w:p w14:paraId="3F92F590" w14:textId="677037AB" w:rsidR="00DD41E3" w:rsidRPr="00F70936" w:rsidRDefault="00B65518" w:rsidP="00B65518">
            <w:pPr>
              <w:rPr>
                <w:rFonts w:ascii="Arial" w:hAnsi="Arial" w:cs="Arial"/>
              </w:rPr>
            </w:pPr>
            <w:r w:rsidRPr="00F70936">
              <w:rPr>
                <w:rFonts w:ascii="Arial" w:hAnsi="Arial" w:cs="Arial"/>
              </w:rPr>
              <w:t xml:space="preserve">Meets criteria for </w:t>
            </w:r>
            <w:r w:rsidR="0072414D">
              <w:rPr>
                <w:rFonts w:ascii="Arial" w:hAnsi="Arial" w:cs="Arial"/>
              </w:rPr>
              <w:t xml:space="preserve">Long Covid / </w:t>
            </w:r>
            <w:r w:rsidRPr="00F70936">
              <w:rPr>
                <w:rFonts w:ascii="Arial" w:hAnsi="Arial" w:cs="Arial"/>
              </w:rPr>
              <w:t>ME-</w:t>
            </w:r>
            <w:smartTag w:uri="urn:schemas-microsoft-com:office:smarttags" w:element="PlaceName">
              <w:r w:rsidRPr="00F70936">
                <w:rPr>
                  <w:rFonts w:ascii="Arial" w:hAnsi="Arial" w:cs="Arial"/>
                </w:rPr>
                <w:t>CFS</w:t>
              </w:r>
            </w:smartTag>
            <w:r w:rsidRPr="00F70936">
              <w:rPr>
                <w:rFonts w:ascii="Arial" w:hAnsi="Arial" w:cs="Arial"/>
              </w:rPr>
              <w:t xml:space="preserve"> diagnosis in accordance with </w:t>
            </w:r>
            <w:hyperlink r:id="rId10" w:anchor="diagnosis" w:history="1">
              <w:r w:rsidRPr="00F70936">
                <w:rPr>
                  <w:rStyle w:val="Hyperlink"/>
                  <w:rFonts w:ascii="Arial" w:hAnsi="Arial" w:cs="Arial"/>
                </w:rPr>
                <w:t>https://www.nice.org.uk/guidance/ng206/chapter/Recommendations#diagnosis</w:t>
              </w:r>
            </w:hyperlink>
            <w:r w:rsidR="0049584F">
              <w:rPr>
                <w:rFonts w:ascii="Arial" w:hAnsi="Arial" w:cs="Arial"/>
              </w:rPr>
              <w:t xml:space="preserve"> </w:t>
            </w:r>
            <w:r w:rsidR="00DD41E3">
              <w:rPr>
                <w:rFonts w:ascii="Arial" w:hAnsi="Arial" w:cs="Arial"/>
              </w:rPr>
              <w:t>and/or</w:t>
            </w:r>
            <w:r w:rsidR="00DD41E3" w:rsidRPr="00DD41E3">
              <w:t xml:space="preserve"> </w:t>
            </w:r>
            <w:hyperlink r:id="rId11" w:history="1">
              <w:r w:rsidR="00DD41E3" w:rsidRPr="00DD41E3">
                <w:rPr>
                  <w:rStyle w:val="Hyperlink"/>
                  <w:rFonts w:ascii="Arial" w:hAnsi="Arial" w:cs="Arial"/>
                </w:rPr>
                <w:t>Overview | COVID-19 rapid guideline: managing the long-term effects of COVID-19 | Guidance | NICE</w:t>
              </w:r>
            </w:hyperlink>
          </w:p>
        </w:tc>
        <w:tc>
          <w:tcPr>
            <w:tcW w:w="2127" w:type="dxa"/>
          </w:tcPr>
          <w:p w14:paraId="03E3633E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562F167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27018442" w14:textId="77777777" w:rsidTr="3686E89A">
        <w:tc>
          <w:tcPr>
            <w:tcW w:w="9747" w:type="dxa"/>
          </w:tcPr>
          <w:p w14:paraId="7D340F1E" w14:textId="77777777" w:rsidR="00B65518" w:rsidRPr="00F70936" w:rsidRDefault="00B65518" w:rsidP="00B65518">
            <w:pPr>
              <w:rPr>
                <w:rFonts w:ascii="Arial" w:hAnsi="Arial" w:cs="Arial"/>
                <w:b/>
              </w:rPr>
            </w:pPr>
            <w:r w:rsidRPr="00F70936">
              <w:rPr>
                <w:rFonts w:ascii="Arial" w:hAnsi="Arial" w:cs="Arial"/>
                <w:b/>
              </w:rPr>
              <w:t>Patient has been given and accepted diagnosis of ME-</w:t>
            </w:r>
            <w:smartTag w:uri="urn:schemas-microsoft-com:office:smarttags" w:element="PlaceName">
              <w:r w:rsidRPr="00F70936">
                <w:rPr>
                  <w:rFonts w:ascii="Arial" w:hAnsi="Arial" w:cs="Arial"/>
                  <w:b/>
                </w:rPr>
                <w:t>CFS</w:t>
              </w:r>
            </w:smartTag>
            <w:r w:rsidRPr="00F70936">
              <w:rPr>
                <w:rFonts w:ascii="Arial" w:hAnsi="Arial" w:cs="Arial"/>
                <w:b/>
              </w:rPr>
              <w:t xml:space="preserve"> by GP or Consultant Specialist.</w:t>
            </w:r>
          </w:p>
        </w:tc>
        <w:tc>
          <w:tcPr>
            <w:tcW w:w="2127" w:type="dxa"/>
          </w:tcPr>
          <w:p w14:paraId="5134FAF1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88BD1EE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222CB04C" w14:textId="77777777" w:rsidTr="3686E89A">
        <w:tc>
          <w:tcPr>
            <w:tcW w:w="9747" w:type="dxa"/>
          </w:tcPr>
          <w:p w14:paraId="003BA7EE" w14:textId="77777777" w:rsidR="00B65518" w:rsidRPr="00F70936" w:rsidRDefault="00B65518" w:rsidP="00B65518">
            <w:pPr>
              <w:pStyle w:val="paragraph"/>
              <w:shd w:val="clear" w:color="auto" w:fill="FBFAF8"/>
              <w:spacing w:before="0" w:beforeAutospacing="0" w:after="0" w:afterAutospacing="0"/>
              <w:ind w:left="-60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E0E0E"/>
              </w:rPr>
              <w:t>M</w:t>
            </w:r>
            <w:r w:rsidRPr="00F70936">
              <w:rPr>
                <w:rStyle w:val="normaltextrun"/>
                <w:rFonts w:ascii="Arial" w:hAnsi="Arial" w:cs="Arial"/>
                <w:color w:val="0E0E0E"/>
              </w:rPr>
              <w:t>edical assessment (including symptoms and history, co morbidities, overall physical and mental health)</w:t>
            </w:r>
            <w:r w:rsidRPr="00F70936">
              <w:rPr>
                <w:rStyle w:val="eop"/>
                <w:rFonts w:ascii="Arial" w:hAnsi="Arial" w:cs="Arial"/>
                <w:color w:val="0E0E0E"/>
                <w:lang w:val="en-US"/>
              </w:rPr>
              <w:t> </w:t>
            </w:r>
          </w:p>
        </w:tc>
        <w:tc>
          <w:tcPr>
            <w:tcW w:w="2127" w:type="dxa"/>
          </w:tcPr>
          <w:p w14:paraId="0BA601AC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A9ADD67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254986F5" w14:textId="77777777" w:rsidTr="3686E89A">
        <w:tc>
          <w:tcPr>
            <w:tcW w:w="9747" w:type="dxa"/>
          </w:tcPr>
          <w:p w14:paraId="27740FEE" w14:textId="58A559D8" w:rsidR="00B65518" w:rsidRPr="00F70936" w:rsidRDefault="009424FD" w:rsidP="00B65518">
            <w:pPr>
              <w:pStyle w:val="paragraph"/>
              <w:shd w:val="clear" w:color="auto" w:fill="FBFAF8"/>
              <w:spacing w:before="0" w:beforeAutospacing="0" w:after="0" w:afterAutospacing="0"/>
              <w:ind w:left="-6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E0E0E"/>
              </w:rPr>
              <w:t>Relevant p</w:t>
            </w:r>
            <w:r w:rsidR="00B65518" w:rsidRPr="00F70936">
              <w:rPr>
                <w:rStyle w:val="normaltextrun"/>
                <w:rFonts w:ascii="Arial" w:hAnsi="Arial" w:cs="Arial"/>
                <w:color w:val="0E0E0E"/>
              </w:rPr>
              <w:t>hysical examination</w:t>
            </w:r>
            <w:r>
              <w:rPr>
                <w:rStyle w:val="normaltextrun"/>
                <w:rFonts w:ascii="Arial" w:hAnsi="Arial" w:cs="Arial"/>
                <w:color w:val="0E0E0E"/>
              </w:rPr>
              <w:t>s</w:t>
            </w:r>
            <w:r>
              <w:rPr>
                <w:rStyle w:val="normaltextrun"/>
              </w:rPr>
              <w:t xml:space="preserve"> </w:t>
            </w:r>
          </w:p>
        </w:tc>
        <w:tc>
          <w:tcPr>
            <w:tcW w:w="2127" w:type="dxa"/>
          </w:tcPr>
          <w:p w14:paraId="2A93D968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5082A40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46F7FAE4" w14:textId="77777777" w:rsidTr="3686E89A">
        <w:tc>
          <w:tcPr>
            <w:tcW w:w="9747" w:type="dxa"/>
          </w:tcPr>
          <w:p w14:paraId="7F75B567" w14:textId="77777777" w:rsidR="00B65518" w:rsidRPr="00F70936" w:rsidRDefault="00B65518" w:rsidP="00B65518">
            <w:pPr>
              <w:rPr>
                <w:rFonts w:ascii="Arial" w:hAnsi="Arial" w:cs="Arial"/>
              </w:rPr>
            </w:pPr>
            <w:r w:rsidRPr="00F70936">
              <w:rPr>
                <w:rFonts w:ascii="Arial" w:hAnsi="Arial" w:cs="Arial"/>
              </w:rPr>
              <w:t>FBC, U&amp;Es and creatine, LFTs (</w:t>
            </w:r>
            <w:proofErr w:type="spellStart"/>
            <w:r w:rsidRPr="00F70936">
              <w:rPr>
                <w:rFonts w:ascii="Arial" w:hAnsi="Arial" w:cs="Arial"/>
              </w:rPr>
              <w:t>inc</w:t>
            </w:r>
            <w:proofErr w:type="spellEnd"/>
            <w:r w:rsidRPr="00F70936">
              <w:rPr>
                <w:rFonts w:ascii="Arial" w:hAnsi="Arial" w:cs="Arial"/>
              </w:rPr>
              <w:t xml:space="preserve"> albumin), TFTs, HbA1c, ESR, C reactive protein, Calcium, Creatine kinase, Ferritin, Urinalysis, Coeliac screening, Vitamin D, B 12 and folate, HIV, HCV, Anti-mitochondrial antibodies (even where LFTs normal) and Lyme serology (where appropriate).</w:t>
            </w:r>
          </w:p>
          <w:p w14:paraId="61BD1A84" w14:textId="77777777" w:rsidR="00B65518" w:rsidRPr="00F70936" w:rsidRDefault="00B65518" w:rsidP="00B65518">
            <w:pPr>
              <w:rPr>
                <w:rFonts w:ascii="Arial" w:hAnsi="Arial" w:cs="Arial"/>
                <w:b/>
              </w:rPr>
            </w:pPr>
            <w:r w:rsidRPr="00F70936">
              <w:rPr>
                <w:rFonts w:ascii="Arial" w:hAnsi="Arial" w:cs="Arial"/>
                <w:b/>
              </w:rPr>
              <w:t>All blood results must be within 12 months of referral.</w:t>
            </w:r>
          </w:p>
        </w:tc>
        <w:tc>
          <w:tcPr>
            <w:tcW w:w="2127" w:type="dxa"/>
          </w:tcPr>
          <w:p w14:paraId="2EAF1B96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EC216F9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07E5F723" w14:textId="77777777" w:rsidTr="3686E89A">
        <w:tc>
          <w:tcPr>
            <w:tcW w:w="9747" w:type="dxa"/>
          </w:tcPr>
          <w:p w14:paraId="3260CBA7" w14:textId="77777777" w:rsidR="00B65518" w:rsidRPr="00F70936" w:rsidRDefault="00B65518" w:rsidP="00B65518">
            <w:pPr>
              <w:rPr>
                <w:rFonts w:ascii="Arial" w:hAnsi="Arial" w:cs="Arial"/>
              </w:rPr>
            </w:pPr>
            <w:r w:rsidRPr="00F70936">
              <w:rPr>
                <w:rStyle w:val="normaltextrun"/>
                <w:rFonts w:ascii="Arial" w:hAnsi="Arial" w:cs="Arial"/>
                <w:color w:val="0E0E0E"/>
              </w:rPr>
              <w:t>Have used clinical judgement to decide on additional investigations to exclude other diagnoses for example serological tests if there is a history of infection; and 9am cortisol for adrenal insufficiency.</w:t>
            </w:r>
            <w:r w:rsidRPr="00F70936">
              <w:rPr>
                <w:rStyle w:val="eop"/>
                <w:rFonts w:ascii="Arial" w:hAnsi="Arial" w:cs="Arial"/>
                <w:color w:val="0E0E0E"/>
                <w:lang w:val="en-US"/>
              </w:rPr>
              <w:t> </w:t>
            </w:r>
          </w:p>
        </w:tc>
        <w:tc>
          <w:tcPr>
            <w:tcW w:w="2127" w:type="dxa"/>
          </w:tcPr>
          <w:p w14:paraId="4671A2CE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07F8A36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7CA042BC" w14:textId="77777777" w:rsidTr="3686E89A">
        <w:tc>
          <w:tcPr>
            <w:tcW w:w="9747" w:type="dxa"/>
          </w:tcPr>
          <w:p w14:paraId="1C46B210" w14:textId="54474096" w:rsidR="00B65518" w:rsidRPr="00F70936" w:rsidRDefault="00BF497E" w:rsidP="00B65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en-US"/>
              </w:rPr>
              <w:t>Please c</w:t>
            </w:r>
            <w:r w:rsidR="00B65518" w:rsidRPr="00F70936">
              <w:rPr>
                <w:rFonts w:ascii="Arial" w:hAnsi="Arial" w:cs="Arial"/>
                <w:b/>
                <w:lang w:eastAsia="en-US"/>
              </w:rPr>
              <w:t xml:space="preserve">onfirmation test results are within normal limits. </w:t>
            </w:r>
            <w:r w:rsidR="00B65518" w:rsidRPr="00F7093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7" w:type="dxa"/>
          </w:tcPr>
          <w:p w14:paraId="5F29DA11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39F983D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7BA96993" w14:textId="77777777" w:rsidTr="3686E89A">
        <w:tc>
          <w:tcPr>
            <w:tcW w:w="9747" w:type="dxa"/>
          </w:tcPr>
          <w:p w14:paraId="2B2D19B0" w14:textId="332ACB06" w:rsidR="00B65518" w:rsidRPr="00F70936" w:rsidRDefault="00B65518" w:rsidP="00B65518">
            <w:pPr>
              <w:rPr>
                <w:rFonts w:ascii="Arial" w:hAnsi="Arial" w:cs="Arial"/>
              </w:rPr>
            </w:pPr>
            <w:r w:rsidRPr="00F70936">
              <w:rPr>
                <w:rFonts w:ascii="Arial" w:hAnsi="Arial" w:cs="Arial"/>
              </w:rPr>
              <w:t xml:space="preserve">All other investigations indicated according to patient/clinical circumstances </w:t>
            </w:r>
            <w:r w:rsidR="00BF497E">
              <w:rPr>
                <w:rFonts w:ascii="Arial" w:hAnsi="Arial" w:cs="Arial"/>
              </w:rPr>
              <w:t xml:space="preserve">are </w:t>
            </w:r>
            <w:r w:rsidRPr="00F70936">
              <w:rPr>
                <w:rFonts w:ascii="Arial" w:hAnsi="Arial" w:cs="Arial"/>
              </w:rPr>
              <w:t>completed/listed.</w:t>
            </w:r>
            <w:r w:rsidR="009424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7C3F4449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22B8C13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59DBD693" w14:textId="77777777" w:rsidTr="3686E89A">
        <w:tc>
          <w:tcPr>
            <w:tcW w:w="9747" w:type="dxa"/>
          </w:tcPr>
          <w:p w14:paraId="2D4420D8" w14:textId="621ACA2F" w:rsidR="00B65518" w:rsidRPr="00F70936" w:rsidRDefault="00B65518" w:rsidP="00B65518">
            <w:pPr>
              <w:rPr>
                <w:rFonts w:ascii="Arial" w:hAnsi="Arial" w:cs="Arial"/>
              </w:rPr>
            </w:pPr>
            <w:r w:rsidRPr="3686E89A">
              <w:rPr>
                <w:rFonts w:ascii="Arial" w:hAnsi="Arial" w:cs="Arial"/>
              </w:rPr>
              <w:t xml:space="preserve">If appropriate based on </w:t>
            </w:r>
            <w:r w:rsidR="4FDCEF9F" w:rsidRPr="3686E89A">
              <w:rPr>
                <w:rFonts w:ascii="Arial" w:hAnsi="Arial" w:cs="Arial"/>
              </w:rPr>
              <w:t>symptoms,</w:t>
            </w:r>
            <w:r w:rsidRPr="3686E89A">
              <w:rPr>
                <w:rFonts w:ascii="Arial" w:hAnsi="Arial" w:cs="Arial"/>
              </w:rPr>
              <w:t xml:space="preserve"> </w:t>
            </w:r>
            <w:r w:rsidR="009424FD" w:rsidRPr="3686E89A">
              <w:rPr>
                <w:rFonts w:ascii="Arial" w:hAnsi="Arial" w:cs="Arial"/>
              </w:rPr>
              <w:t xml:space="preserve">please </w:t>
            </w:r>
            <w:r w:rsidRPr="3686E89A">
              <w:rPr>
                <w:rFonts w:ascii="Arial" w:hAnsi="Arial" w:cs="Arial"/>
              </w:rPr>
              <w:t>exclude</w:t>
            </w:r>
            <w:r w:rsidR="009424FD" w:rsidRPr="3686E89A">
              <w:rPr>
                <w:rFonts w:ascii="Arial" w:hAnsi="Arial" w:cs="Arial"/>
              </w:rPr>
              <w:t>/investigate and treat</w:t>
            </w:r>
            <w:r w:rsidRPr="3686E89A">
              <w:rPr>
                <w:rFonts w:ascii="Arial" w:hAnsi="Arial" w:cs="Arial"/>
              </w:rPr>
              <w:t xml:space="preserve"> </w:t>
            </w:r>
            <w:r w:rsidR="009424FD" w:rsidRPr="3686E89A">
              <w:rPr>
                <w:rFonts w:ascii="Arial" w:hAnsi="Arial" w:cs="Arial"/>
              </w:rPr>
              <w:t>p</w:t>
            </w:r>
            <w:r w:rsidR="0072414D" w:rsidRPr="3686E89A">
              <w:rPr>
                <w:rFonts w:ascii="Arial" w:hAnsi="Arial" w:cs="Arial"/>
              </w:rPr>
              <w:t xml:space="preserve">ostural </w:t>
            </w:r>
            <w:r w:rsidR="009424FD" w:rsidRPr="3686E89A">
              <w:rPr>
                <w:rFonts w:ascii="Arial" w:hAnsi="Arial" w:cs="Arial"/>
              </w:rPr>
              <w:t>t</w:t>
            </w:r>
            <w:r w:rsidR="0072414D" w:rsidRPr="3686E89A">
              <w:rPr>
                <w:rFonts w:ascii="Arial" w:hAnsi="Arial" w:cs="Arial"/>
              </w:rPr>
              <w:t xml:space="preserve">achycardia </w:t>
            </w:r>
            <w:r w:rsidR="009424FD" w:rsidRPr="3686E89A">
              <w:rPr>
                <w:rFonts w:ascii="Arial" w:hAnsi="Arial" w:cs="Arial"/>
              </w:rPr>
              <w:t>s</w:t>
            </w:r>
            <w:r w:rsidR="0072414D" w:rsidRPr="3686E89A">
              <w:rPr>
                <w:rFonts w:ascii="Arial" w:hAnsi="Arial" w:cs="Arial"/>
              </w:rPr>
              <w:t>yndrome</w:t>
            </w:r>
            <w:r w:rsidR="009424FD" w:rsidRPr="3686E89A">
              <w:rPr>
                <w:rFonts w:ascii="Arial" w:hAnsi="Arial" w:cs="Arial"/>
              </w:rPr>
              <w:t>/</w:t>
            </w:r>
            <w:r w:rsidRPr="3686E89A">
              <w:rPr>
                <w:rFonts w:ascii="Arial" w:hAnsi="Arial" w:cs="Arial"/>
              </w:rPr>
              <w:t>significant postural hypotension/</w:t>
            </w:r>
            <w:r w:rsidR="009424FD" w:rsidRPr="3686E89A">
              <w:rPr>
                <w:rFonts w:ascii="Arial" w:hAnsi="Arial" w:cs="Arial"/>
              </w:rPr>
              <w:t>inappropriate sinus tachycardia/</w:t>
            </w:r>
            <w:r w:rsidRPr="3686E89A">
              <w:rPr>
                <w:rFonts w:ascii="Arial" w:hAnsi="Arial" w:cs="Arial"/>
              </w:rPr>
              <w:t xml:space="preserve"> Addison’s.</w:t>
            </w:r>
            <w:r w:rsidR="0072414D" w:rsidRPr="3686E8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29ACBC70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2C5D07A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  <w:tr w:rsidR="00B65518" w:rsidRPr="006439EB" w14:paraId="28581E81" w14:textId="77777777" w:rsidTr="3686E89A">
        <w:tc>
          <w:tcPr>
            <w:tcW w:w="9747" w:type="dxa"/>
          </w:tcPr>
          <w:p w14:paraId="61C3A1B6" w14:textId="77777777" w:rsidR="00B65518" w:rsidRPr="00F70936" w:rsidRDefault="00B65518" w:rsidP="00B65518">
            <w:pPr>
              <w:rPr>
                <w:rFonts w:ascii="Arial" w:hAnsi="Arial" w:cs="Arial"/>
              </w:rPr>
            </w:pPr>
            <w:r w:rsidRPr="00F70936">
              <w:rPr>
                <w:rFonts w:ascii="Arial" w:hAnsi="Arial" w:cs="Arial"/>
              </w:rPr>
              <w:t xml:space="preserve">Patient is aware that the clinic consists of a Rehabilitation Medicine Consultant, medically trained to assist individuals holistically address symptoms, diagnosis and prognosis.  </w:t>
            </w:r>
          </w:p>
        </w:tc>
        <w:tc>
          <w:tcPr>
            <w:tcW w:w="2127" w:type="dxa"/>
          </w:tcPr>
          <w:p w14:paraId="291FBAEE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15300F2" w14:textId="77777777" w:rsidR="00B65518" w:rsidRPr="00F70936" w:rsidRDefault="00B65518" w:rsidP="00B65518">
            <w:pPr>
              <w:rPr>
                <w:rFonts w:ascii="Arial" w:hAnsi="Arial" w:cs="Arial"/>
              </w:rPr>
            </w:pPr>
          </w:p>
        </w:tc>
      </w:tr>
    </w:tbl>
    <w:p w14:paraId="7AF5D9BE" w14:textId="77777777" w:rsidR="00E55641" w:rsidRPr="00C24BBA" w:rsidRDefault="00E55641" w:rsidP="00E55641">
      <w:pPr>
        <w:rPr>
          <w:rFonts w:ascii="Arial" w:hAnsi="Arial" w:cs="Arial"/>
          <w:sz w:val="22"/>
          <w:szCs w:val="22"/>
        </w:rPr>
      </w:pPr>
    </w:p>
    <w:p w14:paraId="44AF41A3" w14:textId="3D3B4A9B" w:rsidR="00C24BBA" w:rsidRPr="00C24BBA" w:rsidRDefault="00C24BBA" w:rsidP="3686E89A">
      <w:pPr>
        <w:outlineLvl w:val="0"/>
        <w:rPr>
          <w:rFonts w:ascii="Arial" w:eastAsia="Arial" w:hAnsi="Arial" w:cs="Arial"/>
          <w:sz w:val="22"/>
          <w:szCs w:val="22"/>
        </w:rPr>
      </w:pPr>
      <w:r w:rsidRPr="3686E89A">
        <w:rPr>
          <w:rFonts w:ascii="Arial" w:hAnsi="Arial" w:cs="Arial"/>
          <w:b/>
          <w:bCs/>
          <w:sz w:val="22"/>
          <w:szCs w:val="22"/>
        </w:rPr>
        <w:t>Please return the completed referral form</w:t>
      </w:r>
      <w:r w:rsidR="415C9187" w:rsidRPr="3686E89A">
        <w:rPr>
          <w:rFonts w:ascii="Arial" w:hAnsi="Arial" w:cs="Arial"/>
          <w:b/>
          <w:bCs/>
          <w:sz w:val="22"/>
          <w:szCs w:val="22"/>
        </w:rPr>
        <w:t xml:space="preserve"> WITH A STANDARD GP SUMMARY SHEET PLEASE</w:t>
      </w:r>
      <w:r w:rsidRPr="3686E89A">
        <w:rPr>
          <w:rFonts w:ascii="Arial" w:hAnsi="Arial" w:cs="Arial"/>
          <w:b/>
          <w:bCs/>
          <w:sz w:val="22"/>
          <w:szCs w:val="22"/>
        </w:rPr>
        <w:t xml:space="preserve"> by email to:</w:t>
      </w:r>
      <w:r w:rsidR="009424FD" w:rsidRPr="3686E89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29B4C46B" w:rsidRPr="3686E89A">
        <w:rPr>
          <w:rFonts w:ascii="Arial" w:eastAsia="Arial" w:hAnsi="Arial" w:cs="Arial"/>
          <w:b/>
          <w:bCs/>
          <w:sz w:val="22"/>
          <w:szCs w:val="22"/>
        </w:rPr>
        <w:t>loth.csireferrals@nhs.scot</w:t>
      </w:r>
      <w:proofErr w:type="spellEnd"/>
    </w:p>
    <w:p w14:paraId="1275EE8C" w14:textId="77777777" w:rsidR="00063E30" w:rsidRPr="00C24BBA" w:rsidRDefault="00063E30" w:rsidP="00386DA5">
      <w:pPr>
        <w:outlineLvl w:val="0"/>
        <w:rPr>
          <w:rFonts w:ascii="Arial" w:hAnsi="Arial" w:cs="Arial"/>
          <w:b/>
          <w:sz w:val="22"/>
          <w:szCs w:val="22"/>
        </w:rPr>
      </w:pPr>
    </w:p>
    <w:sectPr w:rsidR="00063E30" w:rsidRPr="00C24BBA" w:rsidSect="003F63C0">
      <w:headerReference w:type="default" r:id="rId12"/>
      <w:pgSz w:w="16838" w:h="11906" w:orient="landscape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46BE" w14:textId="77777777" w:rsidR="003300C0" w:rsidRDefault="003300C0">
      <w:r>
        <w:separator/>
      </w:r>
    </w:p>
  </w:endnote>
  <w:endnote w:type="continuationSeparator" w:id="0">
    <w:p w14:paraId="1ED56C7C" w14:textId="77777777" w:rsidR="003300C0" w:rsidRDefault="0033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1370" w14:textId="77777777" w:rsidR="003300C0" w:rsidRDefault="003300C0">
      <w:r>
        <w:separator/>
      </w:r>
    </w:p>
  </w:footnote>
  <w:footnote w:type="continuationSeparator" w:id="0">
    <w:p w14:paraId="669C8C5D" w14:textId="77777777" w:rsidR="003300C0" w:rsidRDefault="0033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122" w:type="dxa"/>
      <w:tblLayout w:type="fixed"/>
      <w:tblLook w:val="06A0" w:firstRow="1" w:lastRow="0" w:firstColumn="1" w:lastColumn="0" w:noHBand="1" w:noVBand="1"/>
    </w:tblPr>
    <w:tblGrid>
      <w:gridCol w:w="817"/>
      <w:gridCol w:w="14175"/>
      <w:gridCol w:w="5130"/>
    </w:tblGrid>
    <w:tr w:rsidR="2C2393A3" w14:paraId="5D499128" w14:textId="77777777" w:rsidTr="003F63C0">
      <w:trPr>
        <w:trHeight w:val="300"/>
      </w:trPr>
      <w:tc>
        <w:tcPr>
          <w:tcW w:w="817" w:type="dxa"/>
        </w:tcPr>
        <w:p w14:paraId="163E5147" w14:textId="0D6EC58D" w:rsidR="2C2393A3" w:rsidRDefault="2C2393A3" w:rsidP="2C2393A3">
          <w:pPr>
            <w:pStyle w:val="Header"/>
            <w:ind w:left="-115"/>
          </w:pPr>
        </w:p>
      </w:tc>
      <w:tc>
        <w:tcPr>
          <w:tcW w:w="14175" w:type="dxa"/>
        </w:tcPr>
        <w:p w14:paraId="64F6A64B" w14:textId="7731E04E" w:rsidR="003F63C0" w:rsidRPr="00887BFF" w:rsidRDefault="003F63C0" w:rsidP="00411EBE">
          <w:pPr>
            <w:shd w:val="clear" w:color="auto" w:fill="FFFFFF"/>
            <w:spacing w:line="450" w:lineRule="atLeast"/>
            <w:ind w:left="-952"/>
            <w:jc w:val="center"/>
            <w:rPr>
              <w:rFonts w:ascii="Arial" w:eastAsia="Times New Roman" w:hAnsi="Arial" w:cs="Arial"/>
              <w:b/>
              <w:bCs/>
              <w:color w:val="323031"/>
              <w:sz w:val="28"/>
              <w:szCs w:val="28"/>
              <w:lang w:eastAsia="en-GB"/>
            </w:rPr>
          </w:pPr>
          <w:r>
            <w:tab/>
          </w:r>
          <w:r w:rsidRPr="00887BFF">
            <w:rPr>
              <w:rFonts w:ascii="Arial" w:eastAsia="Times New Roman" w:hAnsi="Arial" w:cs="Arial"/>
              <w:b/>
              <w:bCs/>
              <w:color w:val="323031"/>
              <w:sz w:val="28"/>
              <w:szCs w:val="28"/>
              <w:lang w:eastAsia="en-GB"/>
            </w:rPr>
            <w:t xml:space="preserve">Chronic </w:t>
          </w:r>
          <w:r>
            <w:rPr>
              <w:rFonts w:ascii="Arial" w:eastAsia="Times New Roman" w:hAnsi="Arial" w:cs="Arial"/>
              <w:b/>
              <w:bCs/>
              <w:color w:val="323031"/>
              <w:sz w:val="28"/>
              <w:szCs w:val="28"/>
              <w:lang w:eastAsia="en-GB"/>
            </w:rPr>
            <w:t>S</w:t>
          </w:r>
          <w:r w:rsidRPr="00887BFF">
            <w:rPr>
              <w:rFonts w:ascii="Arial" w:eastAsia="Times New Roman" w:hAnsi="Arial" w:cs="Arial"/>
              <w:b/>
              <w:bCs/>
              <w:color w:val="323031"/>
              <w:sz w:val="28"/>
              <w:szCs w:val="28"/>
              <w:lang w:eastAsia="en-GB"/>
            </w:rPr>
            <w:t xml:space="preserve">ymptoms after </w:t>
          </w:r>
          <w:r>
            <w:rPr>
              <w:rFonts w:ascii="Arial" w:eastAsia="Times New Roman" w:hAnsi="Arial" w:cs="Arial"/>
              <w:b/>
              <w:bCs/>
              <w:color w:val="323031"/>
              <w:sz w:val="28"/>
              <w:szCs w:val="28"/>
              <w:lang w:eastAsia="en-GB"/>
            </w:rPr>
            <w:t>I</w:t>
          </w:r>
          <w:r w:rsidRPr="00887BFF">
            <w:rPr>
              <w:rFonts w:ascii="Arial" w:eastAsia="Times New Roman" w:hAnsi="Arial" w:cs="Arial"/>
              <w:b/>
              <w:bCs/>
              <w:color w:val="323031"/>
              <w:sz w:val="28"/>
              <w:szCs w:val="28"/>
              <w:lang w:eastAsia="en-GB"/>
            </w:rPr>
            <w:t>nfection clinic</w:t>
          </w:r>
          <w:r>
            <w:rPr>
              <w:rFonts w:ascii="Arial" w:eastAsia="Times New Roman" w:hAnsi="Arial" w:cs="Arial"/>
              <w:b/>
              <w:bCs/>
              <w:color w:val="323031"/>
              <w:sz w:val="28"/>
              <w:szCs w:val="28"/>
              <w:lang w:eastAsia="en-GB"/>
            </w:rPr>
            <w:t xml:space="preserve"> Referral Form</w:t>
          </w:r>
        </w:p>
        <w:p w14:paraId="3B9BBEF1" w14:textId="655683BB" w:rsidR="2C2393A3" w:rsidRDefault="2C2393A3" w:rsidP="003F63C0">
          <w:pPr>
            <w:pStyle w:val="Header"/>
            <w:tabs>
              <w:tab w:val="left" w:pos="1249"/>
            </w:tabs>
          </w:pPr>
        </w:p>
      </w:tc>
      <w:tc>
        <w:tcPr>
          <w:tcW w:w="5130" w:type="dxa"/>
        </w:tcPr>
        <w:p w14:paraId="2B967EC0" w14:textId="1B44FE58" w:rsidR="2C2393A3" w:rsidRDefault="2C2393A3" w:rsidP="2C2393A3">
          <w:pPr>
            <w:pStyle w:val="Header"/>
            <w:ind w:right="-115"/>
            <w:jc w:val="right"/>
          </w:pPr>
        </w:p>
      </w:tc>
    </w:tr>
  </w:tbl>
  <w:p w14:paraId="061936F7" w14:textId="2BA8E097" w:rsidR="2C2393A3" w:rsidRDefault="2C2393A3" w:rsidP="2C239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7EC"/>
    <w:multiLevelType w:val="multilevel"/>
    <w:tmpl w:val="293C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26E20"/>
    <w:multiLevelType w:val="multilevel"/>
    <w:tmpl w:val="07E4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D6077"/>
    <w:multiLevelType w:val="multilevel"/>
    <w:tmpl w:val="E266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6B5A0F"/>
    <w:multiLevelType w:val="multilevel"/>
    <w:tmpl w:val="5396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30E5E"/>
    <w:multiLevelType w:val="multilevel"/>
    <w:tmpl w:val="CDD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B5374"/>
    <w:multiLevelType w:val="multilevel"/>
    <w:tmpl w:val="BAA2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DF4E69"/>
    <w:multiLevelType w:val="multilevel"/>
    <w:tmpl w:val="8D9C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D521A"/>
    <w:multiLevelType w:val="multilevel"/>
    <w:tmpl w:val="EC7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E448C6"/>
    <w:multiLevelType w:val="multilevel"/>
    <w:tmpl w:val="179C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683972"/>
    <w:multiLevelType w:val="multilevel"/>
    <w:tmpl w:val="1BB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E7406D"/>
    <w:multiLevelType w:val="multilevel"/>
    <w:tmpl w:val="BD1C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2E29B7"/>
    <w:multiLevelType w:val="multilevel"/>
    <w:tmpl w:val="367E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D41874"/>
    <w:multiLevelType w:val="multilevel"/>
    <w:tmpl w:val="B5E8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6A2526"/>
    <w:multiLevelType w:val="multilevel"/>
    <w:tmpl w:val="A0DA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9F1242"/>
    <w:multiLevelType w:val="multilevel"/>
    <w:tmpl w:val="2EE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C8256F"/>
    <w:multiLevelType w:val="multilevel"/>
    <w:tmpl w:val="A9FA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2491704">
    <w:abstractNumId w:val="13"/>
  </w:num>
  <w:num w:numId="2" w16cid:durableId="475803961">
    <w:abstractNumId w:val="1"/>
  </w:num>
  <w:num w:numId="3" w16cid:durableId="230963487">
    <w:abstractNumId w:val="15"/>
  </w:num>
  <w:num w:numId="4" w16cid:durableId="427045008">
    <w:abstractNumId w:val="3"/>
  </w:num>
  <w:num w:numId="5" w16cid:durableId="1306619534">
    <w:abstractNumId w:val="10"/>
  </w:num>
  <w:num w:numId="6" w16cid:durableId="318728760">
    <w:abstractNumId w:val="4"/>
  </w:num>
  <w:num w:numId="7" w16cid:durableId="643777075">
    <w:abstractNumId w:val="5"/>
  </w:num>
  <w:num w:numId="8" w16cid:durableId="1723869848">
    <w:abstractNumId w:val="11"/>
  </w:num>
  <w:num w:numId="9" w16cid:durableId="858085621">
    <w:abstractNumId w:val="8"/>
  </w:num>
  <w:num w:numId="10" w16cid:durableId="183903654">
    <w:abstractNumId w:val="6"/>
  </w:num>
  <w:num w:numId="11" w16cid:durableId="2039502218">
    <w:abstractNumId w:val="7"/>
  </w:num>
  <w:num w:numId="12" w16cid:durableId="1309549764">
    <w:abstractNumId w:val="14"/>
  </w:num>
  <w:num w:numId="13" w16cid:durableId="464272140">
    <w:abstractNumId w:val="12"/>
  </w:num>
  <w:num w:numId="14" w16cid:durableId="1994066157">
    <w:abstractNumId w:val="9"/>
  </w:num>
  <w:num w:numId="15" w16cid:durableId="726150354">
    <w:abstractNumId w:val="2"/>
  </w:num>
  <w:num w:numId="16" w16cid:durableId="111255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41"/>
    <w:rsid w:val="00047C3C"/>
    <w:rsid w:val="00055BB2"/>
    <w:rsid w:val="00063E30"/>
    <w:rsid w:val="00075B0D"/>
    <w:rsid w:val="00096BB8"/>
    <w:rsid w:val="000B1E8D"/>
    <w:rsid w:val="0010206E"/>
    <w:rsid w:val="00115E86"/>
    <w:rsid w:val="00170996"/>
    <w:rsid w:val="001B7603"/>
    <w:rsid w:val="001D3BE9"/>
    <w:rsid w:val="00206D23"/>
    <w:rsid w:val="00210040"/>
    <w:rsid w:val="00254676"/>
    <w:rsid w:val="002657B6"/>
    <w:rsid w:val="00280194"/>
    <w:rsid w:val="00300E85"/>
    <w:rsid w:val="003300C0"/>
    <w:rsid w:val="00351779"/>
    <w:rsid w:val="00386DA5"/>
    <w:rsid w:val="003A7D30"/>
    <w:rsid w:val="003D2ECD"/>
    <w:rsid w:val="003D33FE"/>
    <w:rsid w:val="003F20ED"/>
    <w:rsid w:val="003F63C0"/>
    <w:rsid w:val="00411EBE"/>
    <w:rsid w:val="0042194C"/>
    <w:rsid w:val="004453D7"/>
    <w:rsid w:val="00450284"/>
    <w:rsid w:val="0047094B"/>
    <w:rsid w:val="0049584F"/>
    <w:rsid w:val="00524E41"/>
    <w:rsid w:val="00552162"/>
    <w:rsid w:val="005839D6"/>
    <w:rsid w:val="006439EB"/>
    <w:rsid w:val="006979B6"/>
    <w:rsid w:val="0072414D"/>
    <w:rsid w:val="00792C4F"/>
    <w:rsid w:val="007A4375"/>
    <w:rsid w:val="00800347"/>
    <w:rsid w:val="008614C3"/>
    <w:rsid w:val="00907708"/>
    <w:rsid w:val="009424FD"/>
    <w:rsid w:val="00954ED7"/>
    <w:rsid w:val="009703D4"/>
    <w:rsid w:val="00990C1D"/>
    <w:rsid w:val="00A66689"/>
    <w:rsid w:val="00AF603B"/>
    <w:rsid w:val="00B21368"/>
    <w:rsid w:val="00B65518"/>
    <w:rsid w:val="00BF497E"/>
    <w:rsid w:val="00BF67E7"/>
    <w:rsid w:val="00C01B2C"/>
    <w:rsid w:val="00C06C9D"/>
    <w:rsid w:val="00C24BBA"/>
    <w:rsid w:val="00CC2AA1"/>
    <w:rsid w:val="00D3293D"/>
    <w:rsid w:val="00D348CC"/>
    <w:rsid w:val="00D6069D"/>
    <w:rsid w:val="00DD41E3"/>
    <w:rsid w:val="00E1101E"/>
    <w:rsid w:val="00E55641"/>
    <w:rsid w:val="00E966C1"/>
    <w:rsid w:val="00EF4596"/>
    <w:rsid w:val="00F01C6F"/>
    <w:rsid w:val="00F06940"/>
    <w:rsid w:val="00F31C8B"/>
    <w:rsid w:val="00F70936"/>
    <w:rsid w:val="00F87DF4"/>
    <w:rsid w:val="29B4C46B"/>
    <w:rsid w:val="2C2393A3"/>
    <w:rsid w:val="3686E89A"/>
    <w:rsid w:val="415C9187"/>
    <w:rsid w:val="4FDCEF9F"/>
    <w:rsid w:val="7A10B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B9BEB42"/>
  <w15:chartTrackingRefBased/>
  <w15:docId w15:val="{0290B204-413C-44EC-81E5-B0EFE570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641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64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4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4B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4BB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386DA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63E30"/>
    <w:rPr>
      <w:color w:val="0000FF"/>
      <w:u w:val="single"/>
    </w:rPr>
  </w:style>
  <w:style w:type="paragraph" w:customStyle="1" w:styleId="paragraph">
    <w:name w:val="paragraph"/>
    <w:basedOn w:val="Normal"/>
    <w:rsid w:val="0010206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10206E"/>
  </w:style>
  <w:style w:type="character" w:customStyle="1" w:styleId="eop">
    <w:name w:val="eop"/>
    <w:basedOn w:val="DefaultParagraphFont"/>
    <w:rsid w:val="0010206E"/>
  </w:style>
  <w:style w:type="character" w:customStyle="1" w:styleId="scxw157517276">
    <w:name w:val="scxw157517276"/>
    <w:basedOn w:val="DefaultParagraphFont"/>
    <w:rsid w:val="0010206E"/>
  </w:style>
  <w:style w:type="character" w:styleId="FollowedHyperlink">
    <w:name w:val="FollowedHyperlink"/>
    <w:rsid w:val="0049584F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DD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ce.org.uk/guidance/ng188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ice.org.uk/guidance/ng206/chapter/Recommend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5D0DC39B163428FCD066BC548A92E" ma:contentTypeVersion="17" ma:contentTypeDescription="Create a new document." ma:contentTypeScope="" ma:versionID="180c7a1bca35306be3b2ea2e725b6d50">
  <xsd:schema xmlns:xsd="http://www.w3.org/2001/XMLSchema" xmlns:xs="http://www.w3.org/2001/XMLSchema" xmlns:p="http://schemas.microsoft.com/office/2006/metadata/properties" xmlns:ns3="38348ffe-e53b-4581-80b7-d8e07be9c181" xmlns:ns4="9bf4555a-9031-48ee-8ec6-02ae8899cd54" targetNamespace="http://schemas.microsoft.com/office/2006/metadata/properties" ma:root="true" ma:fieldsID="8da610e6704ed145c285ff194345b169" ns3:_="" ns4:_="">
    <xsd:import namespace="38348ffe-e53b-4581-80b7-d8e07be9c181"/>
    <xsd:import namespace="9bf4555a-9031-48ee-8ec6-02ae8899c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48ffe-e53b-4581-80b7-d8e07be9c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4555a-9031-48ee-8ec6-02ae8899c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348ffe-e53b-4581-80b7-d8e07be9c181" xsi:nil="true"/>
  </documentManagement>
</p:properties>
</file>

<file path=customXml/itemProps1.xml><?xml version="1.0" encoding="utf-8"?>
<ds:datastoreItem xmlns:ds="http://schemas.openxmlformats.org/officeDocument/2006/customXml" ds:itemID="{D5A63BA4-43E2-4B6B-AAA7-485481024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48ffe-e53b-4581-80b7-d8e07be9c181"/>
    <ds:schemaRef ds:uri="9bf4555a-9031-48ee-8ec6-02ae8899c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B4F63-1258-40F3-BFEA-89C785E5E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85678-5C68-4AFB-845C-5ABEEB04038C}">
  <ds:schemaRefs>
    <ds:schemaRef ds:uri="http://schemas.microsoft.com/office/2006/metadata/properties"/>
    <ds:schemaRef ds:uri="http://schemas.microsoft.com/office/infopath/2007/PartnerControls"/>
    <ds:schemaRef ds:uri="38348ffe-e53b-4581-80b7-d8e07be9c181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4</DocSecurity>
  <Lines>13</Lines>
  <Paragraphs>3</Paragraphs>
  <ScaleCrop>false</ScaleCrop>
  <Company>NHS Lothian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to ME-CFS Service</dc:title>
  <dc:subject/>
  <dc:creator>Sheena Spence</dc:creator>
  <cp:keywords/>
  <cp:lastModifiedBy>Amanna, Aparna</cp:lastModifiedBy>
  <cp:revision>2</cp:revision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0x010100C3E5D0DC39B163428FCD066BC548A92E</vt:lpwstr>
  </property>
</Properties>
</file>