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AEB8F" w14:textId="77777777" w:rsidR="005070B4" w:rsidRPr="00ED7F1B" w:rsidRDefault="00F85FC9" w:rsidP="00ED7F1B">
      <w:pPr>
        <w:ind w:left="-567"/>
        <w:rPr>
          <w:rFonts w:ascii="Bahnschrift SemiBold" w:hAnsi="Bahnschrift SemiBold"/>
        </w:rPr>
      </w:pPr>
      <w:r>
        <w:rPr>
          <w:noProof/>
          <w:lang w:eastAsia="en-GB"/>
        </w:rPr>
        <w:drawing>
          <wp:anchor distT="0" distB="0" distL="114300" distR="114300" simplePos="0" relativeHeight="251657216" behindDoc="1" locked="0" layoutInCell="1" allowOverlap="1" wp14:anchorId="11E36E57" wp14:editId="5D0CAF42">
            <wp:simplePos x="0" y="0"/>
            <wp:positionH relativeFrom="column">
              <wp:posOffset>4437380</wp:posOffset>
            </wp:positionH>
            <wp:positionV relativeFrom="paragraph">
              <wp:posOffset>-3810</wp:posOffset>
            </wp:positionV>
            <wp:extent cx="2048510" cy="1352550"/>
            <wp:effectExtent l="19050" t="0" r="8890" b="0"/>
            <wp:wrapTight wrapText="bothSides">
              <wp:wrapPolygon edited="0">
                <wp:start x="-201" y="0"/>
                <wp:lineTo x="-201" y="21296"/>
                <wp:lineTo x="21694" y="21296"/>
                <wp:lineTo x="21694" y="0"/>
                <wp:lineTo x="-201" y="0"/>
              </wp:wrapPolygon>
            </wp:wrapTight>
            <wp:docPr id="1" name="Picture 1" descr="NHS Lothian – Learning to Flouri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HS Lothian – Learning to Flourish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51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5689">
        <w:rPr>
          <w:rFonts w:ascii="Arial" w:hAnsi="Arial" w:cs="Arial"/>
          <w:b/>
          <w:bCs/>
          <w:sz w:val="36"/>
          <w:szCs w:val="36"/>
        </w:rPr>
        <w:t>Request for i</w:t>
      </w:r>
      <w:r w:rsidR="001F197B">
        <w:rPr>
          <w:rFonts w:ascii="Arial" w:hAnsi="Arial" w:cs="Arial"/>
          <w:b/>
          <w:bCs/>
          <w:sz w:val="36"/>
          <w:szCs w:val="36"/>
        </w:rPr>
        <w:t>nfant feeding s</w:t>
      </w:r>
      <w:r w:rsidR="004A6839" w:rsidRPr="0027223B">
        <w:rPr>
          <w:rFonts w:ascii="Arial" w:hAnsi="Arial" w:cs="Arial"/>
          <w:b/>
          <w:bCs/>
          <w:sz w:val="36"/>
          <w:szCs w:val="36"/>
        </w:rPr>
        <w:t xml:space="preserve">upport for </w:t>
      </w:r>
      <w:r w:rsidR="000C5689">
        <w:rPr>
          <w:rFonts w:ascii="Arial" w:hAnsi="Arial" w:cs="Arial"/>
          <w:b/>
          <w:bCs/>
          <w:sz w:val="36"/>
          <w:szCs w:val="36"/>
        </w:rPr>
        <w:t>Health Visitors / Family Nurses</w:t>
      </w:r>
    </w:p>
    <w:p w14:paraId="4FDBD911" w14:textId="77777777" w:rsidR="0027223B" w:rsidRPr="0027223B" w:rsidRDefault="000C5689" w:rsidP="00ED7F1B">
      <w:pPr>
        <w:spacing w:before="120" w:after="0" w:line="280" w:lineRule="atLeast"/>
        <w:ind w:left="-426"/>
        <w:rPr>
          <w:rFonts w:ascii="Arial" w:hAnsi="Arial" w:cs="Arial"/>
        </w:rPr>
      </w:pPr>
      <w:r>
        <w:rPr>
          <w:rFonts w:ascii="Arial" w:hAnsi="Arial" w:cs="Arial"/>
        </w:rPr>
        <w:t xml:space="preserve">This form must be completed in its entirety if support is required from the </w:t>
      </w:r>
      <w:r w:rsidR="004A6839" w:rsidRPr="0027223B">
        <w:rPr>
          <w:rFonts w:ascii="Arial" w:hAnsi="Arial" w:cs="Arial"/>
        </w:rPr>
        <w:t>Matern</w:t>
      </w:r>
      <w:r w:rsidR="0027223B" w:rsidRPr="0027223B">
        <w:rPr>
          <w:rFonts w:ascii="Arial" w:hAnsi="Arial" w:cs="Arial"/>
        </w:rPr>
        <w:t>al and Infant Nutrition Service</w:t>
      </w:r>
      <w:r>
        <w:rPr>
          <w:rFonts w:ascii="Arial" w:hAnsi="Arial" w:cs="Arial"/>
        </w:rPr>
        <w:t xml:space="preserve"> for:</w:t>
      </w:r>
    </w:p>
    <w:p w14:paraId="40232E6D" w14:textId="77777777" w:rsidR="00052B7A" w:rsidRPr="0027223B" w:rsidRDefault="0027223B" w:rsidP="00ED7F1B">
      <w:pPr>
        <w:pStyle w:val="ListParagraph"/>
        <w:numPr>
          <w:ilvl w:val="0"/>
          <w:numId w:val="3"/>
        </w:numPr>
        <w:spacing w:after="0" w:line="280" w:lineRule="atLeast"/>
        <w:ind w:left="0"/>
        <w:rPr>
          <w:rFonts w:ascii="Arial" w:hAnsi="Arial" w:cs="Arial"/>
        </w:rPr>
      </w:pPr>
      <w:r w:rsidRPr="0027223B">
        <w:rPr>
          <w:rFonts w:ascii="Arial" w:hAnsi="Arial" w:cs="Arial"/>
        </w:rPr>
        <w:t>A c</w:t>
      </w:r>
      <w:r w:rsidR="00052B7A" w:rsidRPr="0027223B">
        <w:rPr>
          <w:rFonts w:ascii="Arial" w:hAnsi="Arial" w:cs="Arial"/>
        </w:rPr>
        <w:t>omplex case which falls out with usual remit eg. Recurrent mastitis, large weight loss, perceived/actual low supply, severe nipple trauma</w:t>
      </w:r>
      <w:r w:rsidRPr="0027223B">
        <w:rPr>
          <w:rFonts w:ascii="Arial" w:hAnsi="Arial" w:cs="Arial"/>
        </w:rPr>
        <w:t>.</w:t>
      </w:r>
    </w:p>
    <w:p w14:paraId="20B8EFDB" w14:textId="77777777" w:rsidR="0027223B" w:rsidRPr="0027223B" w:rsidRDefault="00052B7A" w:rsidP="00ED7F1B">
      <w:pPr>
        <w:pStyle w:val="ListParagraph"/>
        <w:numPr>
          <w:ilvl w:val="0"/>
          <w:numId w:val="3"/>
        </w:numPr>
        <w:spacing w:after="0" w:line="280" w:lineRule="atLeast"/>
        <w:ind w:left="0"/>
        <w:rPr>
          <w:rFonts w:ascii="Arial" w:hAnsi="Arial" w:cs="Arial"/>
        </w:rPr>
      </w:pPr>
      <w:r w:rsidRPr="0027223B">
        <w:rPr>
          <w:rFonts w:ascii="Arial" w:hAnsi="Arial" w:cs="Arial"/>
        </w:rPr>
        <w:t xml:space="preserve">You need to discuss someone that you feel may need to be seen at the </w:t>
      </w:r>
      <w:r w:rsidR="00ED7F1B">
        <w:rPr>
          <w:rFonts w:ascii="Arial" w:hAnsi="Arial" w:cs="Arial"/>
        </w:rPr>
        <w:t>B</w:t>
      </w:r>
      <w:r w:rsidRPr="0027223B">
        <w:rPr>
          <w:rFonts w:ascii="Arial" w:hAnsi="Arial" w:cs="Arial"/>
        </w:rPr>
        <w:t>reastfeeding clinic.</w:t>
      </w:r>
    </w:p>
    <w:p w14:paraId="71D65961" w14:textId="77777777" w:rsidR="000C5689" w:rsidRPr="00ED7F1B" w:rsidRDefault="000C5689" w:rsidP="00ED7F1B">
      <w:pPr>
        <w:spacing w:after="0" w:line="280" w:lineRule="atLeast"/>
        <w:rPr>
          <w:rFonts w:ascii="Arial" w:hAnsi="Arial" w:cs="Arial"/>
        </w:rPr>
      </w:pPr>
    </w:p>
    <w:p w14:paraId="472FE09D" w14:textId="0C846301" w:rsidR="004A6839" w:rsidRPr="00ED7F1B" w:rsidRDefault="000C5689" w:rsidP="00ED7F1B">
      <w:pPr>
        <w:spacing w:after="0" w:line="280" w:lineRule="atLeast"/>
        <w:ind w:left="-426"/>
        <w:rPr>
          <w:rFonts w:ascii="Arial" w:hAnsi="Arial" w:cs="Arial"/>
        </w:rPr>
      </w:pPr>
      <w:r w:rsidRPr="00ED7F1B">
        <w:rPr>
          <w:rFonts w:ascii="Arial" w:hAnsi="Arial" w:cs="Arial"/>
        </w:rPr>
        <w:t xml:space="preserve">Prior to completing the form, you must have followed the </w:t>
      </w:r>
      <w:r w:rsidR="00ED7F1B" w:rsidRPr="00ED7F1B">
        <w:rPr>
          <w:rFonts w:ascii="Arial" w:hAnsi="Arial" w:cs="Arial"/>
        </w:rPr>
        <w:t>appropriate workflow(s) from the</w:t>
      </w:r>
      <w:r w:rsidR="00435BD6">
        <w:rPr>
          <w:rFonts w:ascii="Arial" w:hAnsi="Arial" w:cs="Arial"/>
        </w:rPr>
        <w:t xml:space="preserve"> ‘Breastfeeding’ section of the</w:t>
      </w:r>
      <w:r w:rsidR="00ED7F1B" w:rsidRPr="00ED7F1B">
        <w:rPr>
          <w:rFonts w:ascii="Arial" w:hAnsi="Arial" w:cs="Arial"/>
        </w:rPr>
        <w:t xml:space="preserve"> Infant feeding intranet page</w:t>
      </w:r>
      <w:r w:rsidR="00ED7F1B">
        <w:rPr>
          <w:rFonts w:ascii="Arial" w:hAnsi="Arial" w:cs="Arial"/>
        </w:rPr>
        <w:t>.  Following these steps usually results in improvement without need for additional time and work required for you to refer in to MINS.  We are a small team and cannot provide additional support for patient reassurance or where our intervention will not add value to your experienced care.</w:t>
      </w:r>
    </w:p>
    <w:p w14:paraId="12C8C2FA" w14:textId="77777777" w:rsidR="000C5689" w:rsidRPr="00ED7F1B" w:rsidRDefault="000C5689" w:rsidP="00ED7F1B">
      <w:pPr>
        <w:spacing w:after="0" w:line="280" w:lineRule="atLeast"/>
        <w:ind w:left="-426"/>
        <w:rPr>
          <w:rFonts w:ascii="Arial" w:hAnsi="Arial" w:cs="Arial"/>
          <w:b/>
          <w:bCs/>
        </w:rPr>
      </w:pPr>
    </w:p>
    <w:p w14:paraId="3AEC9F6D" w14:textId="77777777" w:rsidR="0027223B" w:rsidRPr="001F197B" w:rsidRDefault="004A6839" w:rsidP="00ED7F1B">
      <w:pPr>
        <w:spacing w:after="0" w:line="280" w:lineRule="atLeast"/>
        <w:ind w:left="-426"/>
        <w:rPr>
          <w:rFonts w:ascii="Arial" w:hAnsi="Arial" w:cs="Arial"/>
          <w:b/>
          <w:bCs/>
        </w:rPr>
      </w:pPr>
      <w:r w:rsidRPr="001F197B">
        <w:rPr>
          <w:rFonts w:ascii="Arial" w:hAnsi="Arial" w:cs="Arial"/>
          <w:b/>
          <w:bCs/>
        </w:rPr>
        <w:t>What to do next:</w:t>
      </w:r>
    </w:p>
    <w:p w14:paraId="22ACF1B1" w14:textId="3F0E8072" w:rsidR="0027223B" w:rsidRPr="001F197B" w:rsidRDefault="00ED7F1B" w:rsidP="00ED7F1B">
      <w:pPr>
        <w:spacing w:after="0" w:line="280" w:lineRule="atLeast"/>
        <w:ind w:left="-426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</w:rPr>
        <w:t xml:space="preserve">If all steps of the workflow have been </w:t>
      </w:r>
      <w:r w:rsidR="00435BD6">
        <w:rPr>
          <w:rFonts w:ascii="Arial" w:hAnsi="Arial" w:cs="Arial"/>
        </w:rPr>
        <w:t>used</w:t>
      </w:r>
      <w:r>
        <w:rPr>
          <w:rFonts w:ascii="Arial" w:hAnsi="Arial" w:cs="Arial"/>
        </w:rPr>
        <w:t xml:space="preserve"> without improvement, c</w:t>
      </w:r>
      <w:r w:rsidR="006A46AE" w:rsidRPr="001F197B">
        <w:rPr>
          <w:rFonts w:ascii="Arial" w:hAnsi="Arial" w:cs="Arial"/>
        </w:rPr>
        <w:t xml:space="preserve">omplete this referral </w:t>
      </w:r>
      <w:r w:rsidR="00B25B24">
        <w:rPr>
          <w:rFonts w:ascii="Arial" w:hAnsi="Arial" w:cs="Arial"/>
        </w:rPr>
        <w:t xml:space="preserve">form (please ensure you </w:t>
      </w:r>
      <w:r w:rsidR="00B22228">
        <w:rPr>
          <w:rFonts w:ascii="Arial" w:hAnsi="Arial" w:cs="Arial"/>
        </w:rPr>
        <w:t xml:space="preserve">complete </w:t>
      </w:r>
      <w:r w:rsidR="00B22228" w:rsidRPr="00B22228">
        <w:rPr>
          <w:rFonts w:ascii="Arial" w:hAnsi="Arial" w:cs="Arial"/>
          <w:u w:val="single"/>
        </w:rPr>
        <w:t>both</w:t>
      </w:r>
      <w:r w:rsidR="00B22228">
        <w:rPr>
          <w:rFonts w:ascii="Arial" w:hAnsi="Arial" w:cs="Arial"/>
        </w:rPr>
        <w:t xml:space="preserve"> pages) </w:t>
      </w:r>
      <w:r w:rsidR="006A46AE" w:rsidRPr="001F197B">
        <w:rPr>
          <w:rFonts w:ascii="Arial" w:hAnsi="Arial" w:cs="Arial"/>
        </w:rPr>
        <w:t>and e</w:t>
      </w:r>
      <w:r w:rsidR="0099151F" w:rsidRPr="001F197B">
        <w:rPr>
          <w:rFonts w:ascii="Arial" w:hAnsi="Arial" w:cs="Arial"/>
        </w:rPr>
        <w:t xml:space="preserve">mail </w:t>
      </w:r>
      <w:r w:rsidR="00104F42" w:rsidRPr="001F197B">
        <w:rPr>
          <w:rFonts w:ascii="Arial" w:hAnsi="Arial" w:cs="Arial"/>
        </w:rPr>
        <w:t>it</w:t>
      </w:r>
      <w:r w:rsidR="0099151F" w:rsidRPr="001F197B">
        <w:rPr>
          <w:rFonts w:ascii="Arial" w:hAnsi="Arial" w:cs="Arial"/>
        </w:rPr>
        <w:t xml:space="preserve"> to</w:t>
      </w:r>
      <w:r w:rsidR="00B22228">
        <w:rPr>
          <w:rFonts w:ascii="Arial" w:hAnsi="Arial" w:cs="Arial"/>
        </w:rPr>
        <w:t>:</w:t>
      </w:r>
      <w:r w:rsidR="006A46AE" w:rsidRPr="001F197B">
        <w:rPr>
          <w:rFonts w:ascii="Arial" w:hAnsi="Arial" w:cs="Arial"/>
        </w:rPr>
        <w:t xml:space="preserve"> </w:t>
      </w:r>
      <w:hyperlink r:id="rId9" w:history="1">
        <w:r w:rsidR="00435BD6" w:rsidRPr="009A26F0">
          <w:rPr>
            <w:rStyle w:val="Hyperlink"/>
            <w:rFonts w:ascii="Arial" w:hAnsi="Arial" w:cs="Arial"/>
            <w:shd w:val="clear" w:color="auto" w:fill="FFFFFF"/>
          </w:rPr>
          <w:t>Loth.InfantFeedingHV@nhs.scot</w:t>
        </w:r>
      </w:hyperlink>
      <w:r w:rsidR="00B22228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763A81">
        <w:rPr>
          <w:rFonts w:ascii="Arial" w:hAnsi="Arial" w:cs="Arial"/>
          <w:color w:val="000000"/>
          <w:shd w:val="clear" w:color="auto" w:fill="FFFFFF"/>
        </w:rPr>
        <w:t>or call the team to discuss.</w:t>
      </w:r>
    </w:p>
    <w:p w14:paraId="5FC0C5A7" w14:textId="44255C4A" w:rsidR="002267CD" w:rsidRPr="00373663" w:rsidRDefault="00E00B4E" w:rsidP="00ED7F1B">
      <w:pPr>
        <w:spacing w:after="0" w:line="360" w:lineRule="auto"/>
        <w:ind w:left="-426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noProof/>
          <w:color w:val="FF0000"/>
          <w:lang w:eastAsia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AAC64E5" wp14:editId="6744595E">
                <wp:simplePos x="0" y="0"/>
                <wp:positionH relativeFrom="column">
                  <wp:posOffset>15875</wp:posOffset>
                </wp:positionH>
                <wp:positionV relativeFrom="paragraph">
                  <wp:posOffset>434340</wp:posOffset>
                </wp:positionV>
                <wp:extent cx="5629275" cy="1224915"/>
                <wp:effectExtent l="0" t="0" r="9525" b="0"/>
                <wp:wrapTight wrapText="bothSides">
                  <wp:wrapPolygon edited="0">
                    <wp:start x="365" y="0"/>
                    <wp:lineTo x="0" y="1680"/>
                    <wp:lineTo x="0" y="20156"/>
                    <wp:lineTo x="292" y="21499"/>
                    <wp:lineTo x="292" y="21499"/>
                    <wp:lineTo x="21344" y="21499"/>
                    <wp:lineTo x="21344" y="21499"/>
                    <wp:lineTo x="21637" y="20156"/>
                    <wp:lineTo x="21637" y="1680"/>
                    <wp:lineTo x="21271" y="0"/>
                    <wp:lineTo x="365" y="0"/>
                  </wp:wrapPolygon>
                </wp:wrapTight>
                <wp:docPr id="1694455283" name="Rectangle: Rounded Corner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29275" cy="12249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3563E56" w14:textId="77777777" w:rsidR="009360CA" w:rsidRDefault="009360CA" w:rsidP="001F197B">
                            <w:pPr>
                              <w:spacing w:after="0" w:line="360" w:lineRule="auto"/>
                              <w:jc w:val="center"/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The Infant Feeding Service cannot guarantee to contact families direct. </w:t>
                            </w:r>
                            <w:r w:rsidRPr="0027223B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>We will assess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and triage</w:t>
                            </w:r>
                            <w:r w:rsidRPr="0027223B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>referrals</w:t>
                            </w:r>
                            <w:r w:rsidRPr="0027223B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and make appropriate arrangements to support you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>with</w:t>
                            </w:r>
                            <w:r w:rsidRPr="0027223B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the family.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27223B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>This may be email advice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or</w:t>
                            </w:r>
                            <w:r w:rsidRPr="0027223B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telephone advice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for you as their care provider</w:t>
                            </w:r>
                            <w:r w:rsidRPr="0027223B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or a direct </w:t>
                            </w:r>
                            <w:r w:rsidRPr="0027223B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>appointment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AC64E5" id="Rectangle: Rounded Corners 1" o:spid="_x0000_s1026" style="position:absolute;left:0;text-align:left;margin-left:1.25pt;margin-top:34.2pt;width:443.25pt;height:96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">
                <v:textbox>
                  <w:txbxContent>
                    <w:p w14:paraId="53563E56" w14:textId="77777777" w:rsidR="009360CA" w:rsidRDefault="009360CA" w:rsidP="001F197B">
                      <w:pPr>
                        <w:spacing w:after="0" w:line="360" w:lineRule="auto"/>
                        <w:jc w:val="center"/>
                      </w:pPr>
                      <w:r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val="en-US"/>
                        </w:rPr>
                        <w:t xml:space="preserve">The Infant Feeding Service cannot guarantee to contact families direct. </w:t>
                      </w:r>
                      <w:r w:rsidRPr="0027223B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val="en-US"/>
                        </w:rPr>
                        <w:t>We will assess</w:t>
                      </w:r>
                      <w:r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val="en-US"/>
                        </w:rPr>
                        <w:t xml:space="preserve"> and triage</w:t>
                      </w:r>
                      <w:r w:rsidRPr="0027223B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val="en-US"/>
                        </w:rPr>
                        <w:t>referrals</w:t>
                      </w:r>
                      <w:r w:rsidRPr="0027223B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val="en-US"/>
                        </w:rPr>
                        <w:t xml:space="preserve"> and make appropriate arrangements to support you </w:t>
                      </w:r>
                      <w:r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val="en-US"/>
                        </w:rPr>
                        <w:t>with</w:t>
                      </w:r>
                      <w:r w:rsidRPr="0027223B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val="en-US"/>
                        </w:rPr>
                        <w:t xml:space="preserve"> the family.</w:t>
                      </w:r>
                      <w:r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27223B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val="en-US"/>
                        </w:rPr>
                        <w:t>This may be email advice</w:t>
                      </w:r>
                      <w:r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val="en-US"/>
                        </w:rPr>
                        <w:t xml:space="preserve"> or</w:t>
                      </w:r>
                      <w:r w:rsidRPr="0027223B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val="en-US"/>
                        </w:rPr>
                        <w:t xml:space="preserve"> telephone advice</w:t>
                      </w:r>
                      <w:r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val="en-US"/>
                        </w:rPr>
                        <w:t xml:space="preserve"> for you as their care provider</w:t>
                      </w:r>
                      <w:r w:rsidRPr="0027223B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val="en-US"/>
                        </w:rPr>
                        <w:t xml:space="preserve">, </w:t>
                      </w:r>
                      <w:r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val="en-US"/>
                        </w:rPr>
                        <w:t xml:space="preserve">or a direct </w:t>
                      </w:r>
                      <w:r w:rsidRPr="0027223B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val="en-US"/>
                        </w:rPr>
                        <w:t>appointment</w:t>
                      </w:r>
                      <w:r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 w:rsidR="00ED7F1B" w:rsidRPr="00373663">
        <w:rPr>
          <w:rFonts w:ascii="Arial" w:hAnsi="Arial" w:cs="Arial"/>
          <w:b/>
          <w:bCs/>
          <w:color w:val="FF0000"/>
          <w:sz w:val="24"/>
          <w:szCs w:val="24"/>
        </w:rPr>
        <w:t xml:space="preserve">INCOMPLETE FORMS WILL BE RETURNED </w:t>
      </w:r>
    </w:p>
    <w:p w14:paraId="016B73E9" w14:textId="77777777" w:rsidR="001F197B" w:rsidRDefault="001F197B" w:rsidP="0027223B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1790"/>
        <w:gridCol w:w="195"/>
        <w:gridCol w:w="2411"/>
        <w:gridCol w:w="140"/>
        <w:gridCol w:w="3544"/>
      </w:tblGrid>
      <w:tr w:rsidR="0027223B" w:rsidRPr="00763BA2" w14:paraId="4693E6D3" w14:textId="77777777" w:rsidTr="005070B4">
        <w:trPr>
          <w:cantSplit/>
          <w:trHeight w:hRule="exact" w:val="907"/>
        </w:trPr>
        <w:tc>
          <w:tcPr>
            <w:tcW w:w="2836" w:type="dxa"/>
          </w:tcPr>
          <w:p w14:paraId="124A55C3" w14:textId="77777777" w:rsidR="0027223B" w:rsidRDefault="00DB07F8" w:rsidP="005D014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Baby’s name:</w:t>
            </w:r>
          </w:p>
          <w:p w14:paraId="48C8E272" w14:textId="77777777" w:rsidR="005D0146" w:rsidRPr="005D0146" w:rsidRDefault="0002633C" w:rsidP="005D014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  <w:sdt>
              <w:sdtPr>
                <w:rPr>
                  <w:rFonts w:ascii="Arial" w:eastAsia="Times New Roman" w:hAnsi="Arial" w:cs="Arial"/>
                  <w:bCs/>
                  <w:sz w:val="24"/>
                  <w:szCs w:val="24"/>
                  <w:lang w:val="en-US"/>
                </w:rPr>
                <w:id w:val="347840197"/>
                <w:placeholder>
                  <w:docPart w:val="9C7491AB92B4483EB4350B43DD3042F3"/>
                </w:placeholder>
                <w:showingPlcHdr/>
                <w:text/>
              </w:sdtPr>
              <w:sdtEndPr/>
              <w:sdtContent>
                <w:r w:rsidR="00E51F24" w:rsidRPr="00E13B2A">
                  <w:rPr>
                    <w:rStyle w:val="PlaceholderText"/>
                  </w:rPr>
                  <w:t>Click or tap here to enter text.</w:t>
                </w:r>
              </w:sdtContent>
            </w:sdt>
            <w:r w:rsidR="00EA04F3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fldChar w:fldCharType="begin"/>
            </w:r>
            <w:r w:rsidR="00123E03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instrText xml:space="preserve"> COMMENTS   \* MERGEFORMAT </w:instrText>
            </w:r>
            <w:r w:rsidR="00EA04F3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790" w:type="dxa"/>
          </w:tcPr>
          <w:p w14:paraId="5DA41521" w14:textId="77777777" w:rsidR="0027223B" w:rsidRPr="001F197B" w:rsidRDefault="007D0AB7" w:rsidP="0027223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 xml:space="preserve">Baby’s </w:t>
            </w:r>
            <w:r w:rsidR="0027223B" w:rsidRPr="001F197B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CHI:</w:t>
            </w:r>
          </w:p>
          <w:sdt>
            <w:sdtP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id w:val="1204597061"/>
              <w:placeholder>
                <w:docPart w:val="DEBC7911390A4798931C4E12DA7F5E0B"/>
              </w:placeholder>
              <w:showingPlcHdr/>
              <w:text/>
            </w:sdtPr>
            <w:sdtEndPr/>
            <w:sdtContent>
              <w:p w14:paraId="7ACB6FBF" w14:textId="77777777" w:rsidR="005D0146" w:rsidRPr="005D0146" w:rsidRDefault="00E51F24" w:rsidP="0027223B">
                <w:pPr>
                  <w:spacing w:after="0" w:line="240" w:lineRule="auto"/>
                  <w:rPr>
                    <w:rFonts w:ascii="Arial" w:eastAsia="Times New Roman" w:hAnsi="Arial" w:cs="Arial"/>
                    <w:bCs/>
                    <w:sz w:val="24"/>
                    <w:szCs w:val="24"/>
                    <w:lang w:val="en-US"/>
                  </w:rPr>
                </w:pPr>
                <w:r w:rsidRPr="00E13B2A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606" w:type="dxa"/>
            <w:gridSpan w:val="2"/>
            <w:tcBorders>
              <w:bottom w:val="single" w:sz="4" w:space="0" w:color="auto"/>
            </w:tcBorders>
          </w:tcPr>
          <w:p w14:paraId="698AEDA4" w14:textId="77777777" w:rsidR="0027223B" w:rsidRPr="001F197B" w:rsidRDefault="00E51F24" w:rsidP="0027223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B</w:t>
            </w:r>
            <w:r w:rsidR="00DB07F8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 xml:space="preserve">aby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 xml:space="preserve">age </w:t>
            </w:r>
            <w:r w:rsidR="00DB07F8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at referral:</w:t>
            </w:r>
          </w:p>
          <w:sdt>
            <w:sdtP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id w:val="-1470887561"/>
              <w:placeholder>
                <w:docPart w:val="D065178C32224A8AA45F2E4A6136462D"/>
              </w:placeholder>
              <w:showingPlcHdr/>
              <w:text/>
            </w:sdtPr>
            <w:sdtEndPr/>
            <w:sdtContent>
              <w:p w14:paraId="11CBA524" w14:textId="77777777" w:rsidR="0027223B" w:rsidRPr="005D0146" w:rsidRDefault="00E51F24" w:rsidP="0027223B">
                <w:pPr>
                  <w:spacing w:after="0" w:line="240" w:lineRule="auto"/>
                  <w:rPr>
                    <w:rFonts w:ascii="Arial" w:eastAsia="Times New Roman" w:hAnsi="Arial" w:cs="Arial"/>
                    <w:bCs/>
                    <w:sz w:val="24"/>
                    <w:szCs w:val="24"/>
                    <w:lang w:val="en-US"/>
                  </w:rPr>
                </w:pPr>
                <w:r w:rsidRPr="00E13B2A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3684" w:type="dxa"/>
            <w:gridSpan w:val="2"/>
            <w:tcBorders>
              <w:bottom w:val="single" w:sz="4" w:space="0" w:color="auto"/>
            </w:tcBorders>
          </w:tcPr>
          <w:p w14:paraId="4C8B1385" w14:textId="77777777" w:rsidR="0027223B" w:rsidRPr="00FF3897" w:rsidRDefault="0027223B" w:rsidP="0027223B">
            <w:pPr>
              <w:spacing w:after="0" w:line="240" w:lineRule="auto"/>
              <w:ind w:left="57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  <w:r w:rsidRPr="001F197B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GP surgery:</w:t>
            </w:r>
          </w:p>
          <w:sdt>
            <w:sdtP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id w:val="717545040"/>
              <w:placeholder>
                <w:docPart w:val="A6795904A8E24BF6B8908094C38CE1F0"/>
              </w:placeholder>
              <w:showingPlcHdr/>
              <w:text w:multiLine="1"/>
            </w:sdtPr>
            <w:sdtEndPr/>
            <w:sdtContent>
              <w:p w14:paraId="0E78AD10" w14:textId="77777777" w:rsidR="0027223B" w:rsidRPr="001F197B" w:rsidRDefault="00E51F24" w:rsidP="0027223B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sz w:val="24"/>
                    <w:szCs w:val="24"/>
                    <w:lang w:val="en-US"/>
                  </w:rPr>
                </w:pPr>
                <w:r w:rsidRPr="00FF3897">
                  <w:rPr>
                    <w:rStyle w:val="PlaceholderText"/>
                    <w:bCs/>
                  </w:rPr>
                  <w:t>Click or tap here to enter text.</w:t>
                </w:r>
              </w:p>
            </w:sdtContent>
          </w:sdt>
        </w:tc>
      </w:tr>
      <w:tr w:rsidR="0027223B" w:rsidRPr="00763BA2" w14:paraId="35CA0CCF" w14:textId="77777777" w:rsidTr="005070B4">
        <w:trPr>
          <w:cantSplit/>
          <w:trHeight w:hRule="exact" w:val="907"/>
        </w:trPr>
        <w:tc>
          <w:tcPr>
            <w:tcW w:w="2836" w:type="dxa"/>
          </w:tcPr>
          <w:p w14:paraId="330B0658" w14:textId="77777777" w:rsidR="0027223B" w:rsidRPr="00FF3897" w:rsidRDefault="00DB07F8" w:rsidP="0027223B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Mother’s name:</w:t>
            </w:r>
          </w:p>
          <w:sdt>
            <w:sdtP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id w:val="-1891262126"/>
              <w:placeholder>
                <w:docPart w:val="34ACB3FA2647433C9789C4DB44A83488"/>
              </w:placeholder>
              <w:showingPlcHdr/>
              <w:text/>
            </w:sdtPr>
            <w:sdtEndPr/>
            <w:sdtContent>
              <w:p w14:paraId="48FF21B4" w14:textId="77777777" w:rsidR="0027223B" w:rsidRPr="001F197B" w:rsidRDefault="00E51F24" w:rsidP="0027223B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sz w:val="24"/>
                    <w:szCs w:val="24"/>
                    <w:lang w:val="en-US"/>
                  </w:rPr>
                </w:pPr>
                <w:r w:rsidRPr="00FF3897">
                  <w:rPr>
                    <w:rStyle w:val="PlaceholderText"/>
                    <w:bCs/>
                  </w:rPr>
                  <w:t>Click or tap here to enter text.</w:t>
                </w:r>
              </w:p>
            </w:sdtContent>
          </w:sdt>
        </w:tc>
        <w:tc>
          <w:tcPr>
            <w:tcW w:w="1790" w:type="dxa"/>
            <w:tcBorders>
              <w:right w:val="single" w:sz="4" w:space="0" w:color="auto"/>
            </w:tcBorders>
          </w:tcPr>
          <w:p w14:paraId="7EBCD805" w14:textId="77777777" w:rsidR="0027223B" w:rsidRPr="00FF3897" w:rsidRDefault="007D0AB7" w:rsidP="0027223B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Mother</w:t>
            </w:r>
            <w:r w:rsidR="00504BF9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’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s CHI</w:t>
            </w:r>
            <w:r w:rsidR="0027223B" w:rsidRPr="001F197B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:</w:t>
            </w:r>
          </w:p>
          <w:sdt>
            <w:sdtP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id w:val="700827751"/>
              <w:placeholder>
                <w:docPart w:val="6EF0ACC7C2A9427590FE033457713AC9"/>
              </w:placeholder>
              <w:showingPlcHdr/>
              <w:text/>
            </w:sdtPr>
            <w:sdtEndPr/>
            <w:sdtContent>
              <w:p w14:paraId="2DB82BA8" w14:textId="77777777" w:rsidR="0027223B" w:rsidRPr="001F197B" w:rsidRDefault="00E51F24" w:rsidP="0027223B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sz w:val="24"/>
                    <w:szCs w:val="24"/>
                    <w:lang w:val="en-US"/>
                  </w:rPr>
                </w:pPr>
                <w:r w:rsidRPr="00FF3897">
                  <w:rPr>
                    <w:rStyle w:val="PlaceholderText"/>
                    <w:bCs/>
                  </w:rPr>
                  <w:t>Click or tap here to enter text.</w:t>
                </w:r>
              </w:p>
            </w:sdtContent>
          </w:sdt>
        </w:tc>
        <w:tc>
          <w:tcPr>
            <w:tcW w:w="26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9EFB" w14:textId="77777777" w:rsidR="0027223B" w:rsidRPr="00FF3897" w:rsidRDefault="0027223B" w:rsidP="0027223B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  <w:r w:rsidRPr="001F197B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Partner’s name:</w:t>
            </w:r>
          </w:p>
          <w:sdt>
            <w:sdtP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id w:val="-1298133173"/>
              <w:placeholder>
                <w:docPart w:val="5E4693ED7B6945CBB1D1108072C7AA0B"/>
              </w:placeholder>
              <w:showingPlcHdr/>
              <w:text/>
            </w:sdtPr>
            <w:sdtEndPr/>
            <w:sdtContent>
              <w:p w14:paraId="0E32B996" w14:textId="77777777" w:rsidR="0027223B" w:rsidRPr="001F197B" w:rsidRDefault="00E51F24" w:rsidP="0027223B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sz w:val="24"/>
                    <w:szCs w:val="24"/>
                    <w:lang w:val="en-US"/>
                  </w:rPr>
                </w:pPr>
                <w:r w:rsidRPr="00FF3897">
                  <w:rPr>
                    <w:rStyle w:val="PlaceholderText"/>
                    <w:bCs/>
                  </w:rPr>
                  <w:t>Click or tap here to enter text.</w:t>
                </w:r>
              </w:p>
            </w:sdtContent>
          </w:sdt>
        </w:tc>
        <w:tc>
          <w:tcPr>
            <w:tcW w:w="36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5E06" w14:textId="77777777" w:rsidR="0027223B" w:rsidRPr="00FF3897" w:rsidRDefault="0027223B" w:rsidP="0027223B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  <w:r w:rsidRPr="001F197B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Mother'</w:t>
            </w:r>
            <w:r w:rsidR="001F197B" w:rsidRPr="001F197B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s mobile</w:t>
            </w:r>
            <w:r w:rsidRPr="001F197B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:</w:t>
            </w:r>
          </w:p>
          <w:sdt>
            <w:sdtP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id w:val="-1070572304"/>
              <w:placeholder>
                <w:docPart w:val="25AE2F34AE6942A786FC2D7C4488CE96"/>
              </w:placeholder>
              <w:showingPlcHdr/>
              <w:text/>
            </w:sdtPr>
            <w:sdtEndPr/>
            <w:sdtContent>
              <w:p w14:paraId="4E51DE4D" w14:textId="77777777" w:rsidR="0027223B" w:rsidRPr="001F197B" w:rsidRDefault="00E51F24" w:rsidP="0027223B">
                <w:pPr>
                  <w:spacing w:after="0" w:line="240" w:lineRule="auto"/>
                  <w:ind w:left="57"/>
                  <w:rPr>
                    <w:rFonts w:ascii="Arial" w:eastAsia="Times New Roman" w:hAnsi="Arial" w:cs="Arial"/>
                    <w:b/>
                    <w:sz w:val="24"/>
                    <w:szCs w:val="24"/>
                    <w:lang w:val="en-US"/>
                  </w:rPr>
                </w:pPr>
                <w:r w:rsidRPr="00FF3897">
                  <w:rPr>
                    <w:rStyle w:val="PlaceholderText"/>
                    <w:bCs/>
                  </w:rPr>
                  <w:t>Click or tap here to enter text.</w:t>
                </w:r>
              </w:p>
            </w:sdtContent>
          </w:sdt>
        </w:tc>
      </w:tr>
      <w:tr w:rsidR="0027223B" w:rsidRPr="00763BA2" w14:paraId="0F02F023" w14:textId="77777777" w:rsidTr="00805E98">
        <w:trPr>
          <w:cantSplit/>
          <w:trHeight w:hRule="exact" w:val="1134"/>
        </w:trPr>
        <w:tc>
          <w:tcPr>
            <w:tcW w:w="2836" w:type="dxa"/>
          </w:tcPr>
          <w:p w14:paraId="235A3D10" w14:textId="77777777" w:rsidR="00763A81" w:rsidRDefault="00504BF9" w:rsidP="00E51F2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la</w:t>
            </w:r>
            <w:r w:rsidR="0027223B" w:rsidRPr="001F197B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ctation</w:t>
            </w:r>
            <w:r w:rsidR="007D0AB7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="0027223B" w:rsidRPr="001F197B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 xml:space="preserve">consultant involved?  </w:t>
            </w:r>
          </w:p>
          <w:p w14:paraId="57E55CD0" w14:textId="77777777" w:rsidR="00E51F24" w:rsidRDefault="00E51F24" w:rsidP="00E51F2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  <w:r w:rsidRPr="00E51F24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(</w:t>
            </w:r>
            <w:r w:rsidR="00763A8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select</w:t>
            </w:r>
            <w:r w:rsidRPr="00E51F24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 if yes)</w:t>
            </w:r>
          </w:p>
          <w:p w14:paraId="152674C7" w14:textId="77777777" w:rsidR="0027223B" w:rsidRPr="001F197B" w:rsidRDefault="0002633C" w:rsidP="00E51F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sdt>
              <w:sdtPr>
                <w:rPr>
                  <w:rFonts w:ascii="Arial" w:eastAsia="Times New Roman" w:hAnsi="Arial" w:cs="Arial"/>
                  <w:b/>
                  <w:sz w:val="24"/>
                  <w:szCs w:val="24"/>
                  <w:lang w:val="en-US"/>
                </w:rPr>
                <w:id w:val="1018893331"/>
              </w:sdtPr>
              <w:sdtEndPr/>
              <w:sdtContent>
                <w:r w:rsidR="00E51F24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  <w:tc>
          <w:tcPr>
            <w:tcW w:w="8080" w:type="dxa"/>
            <w:gridSpan w:val="5"/>
          </w:tcPr>
          <w:p w14:paraId="7F5AA844" w14:textId="77777777" w:rsidR="0027223B" w:rsidRPr="00FF3897" w:rsidRDefault="0027223B" w:rsidP="0027223B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  <w:r w:rsidRPr="001F197B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 xml:space="preserve">Presenting problem </w:t>
            </w:r>
            <w:r w:rsidRPr="00373663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val="en-US"/>
              </w:rPr>
              <w:t>in brief</w:t>
            </w:r>
            <w:r w:rsidRPr="001F197B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:</w:t>
            </w:r>
          </w:p>
          <w:sdt>
            <w:sdtP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id w:val="363726892"/>
              <w:placeholder>
                <w:docPart w:val="DF78EDAB260543CCA404FE690F7CA169"/>
              </w:placeholder>
              <w:showingPlcHdr/>
              <w:text/>
            </w:sdtPr>
            <w:sdtEndPr/>
            <w:sdtContent>
              <w:p w14:paraId="53F63ED3" w14:textId="77777777" w:rsidR="0027223B" w:rsidRPr="00FF3897" w:rsidRDefault="00E51F24" w:rsidP="0027223B">
                <w:pPr>
                  <w:spacing w:after="0" w:line="240" w:lineRule="auto"/>
                  <w:rPr>
                    <w:rFonts w:ascii="Arial" w:eastAsia="Times New Roman" w:hAnsi="Arial" w:cs="Arial"/>
                    <w:bCs/>
                    <w:sz w:val="24"/>
                    <w:szCs w:val="24"/>
                    <w:lang w:val="en-US"/>
                  </w:rPr>
                </w:pPr>
                <w:r w:rsidRPr="00FF3897">
                  <w:rPr>
                    <w:rStyle w:val="PlaceholderText"/>
                    <w:bCs/>
                  </w:rPr>
                  <w:t>Click or tap here to enter text.</w:t>
                </w:r>
              </w:p>
            </w:sdtContent>
          </w:sdt>
          <w:p w14:paraId="28D503E3" w14:textId="77777777" w:rsidR="0027223B" w:rsidRPr="001F197B" w:rsidRDefault="0027223B" w:rsidP="0027223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27223B" w:rsidRPr="00763BA2" w14:paraId="74B24DAB" w14:textId="77777777" w:rsidTr="00805E98">
        <w:trPr>
          <w:cantSplit/>
          <w:trHeight w:hRule="exact" w:val="1134"/>
        </w:trPr>
        <w:tc>
          <w:tcPr>
            <w:tcW w:w="7372" w:type="dxa"/>
            <w:gridSpan w:val="5"/>
          </w:tcPr>
          <w:p w14:paraId="7EC32BEE" w14:textId="77777777" w:rsidR="0027223B" w:rsidRPr="00FF3897" w:rsidRDefault="001F197B" w:rsidP="0027223B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  <w:r w:rsidRPr="001F197B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Significant maternal history</w:t>
            </w:r>
            <w:r w:rsidR="0027223B" w:rsidRPr="001F197B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:</w:t>
            </w:r>
          </w:p>
          <w:sdt>
            <w:sdtP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id w:val="986900790"/>
              <w:placeholder>
                <w:docPart w:val="993A6D64399A447ABFE4759DA9951174"/>
              </w:placeholder>
              <w:showingPlcHdr/>
              <w:text/>
            </w:sdtPr>
            <w:sdtEndPr/>
            <w:sdtContent>
              <w:p w14:paraId="207932AA" w14:textId="77777777" w:rsidR="0027223B" w:rsidRPr="001F197B" w:rsidRDefault="00E51F24" w:rsidP="0027223B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sz w:val="24"/>
                    <w:szCs w:val="24"/>
                    <w:lang w:val="en-US"/>
                  </w:rPr>
                </w:pPr>
                <w:r w:rsidRPr="00FF3897">
                  <w:rPr>
                    <w:rStyle w:val="PlaceholderText"/>
                    <w:bCs/>
                  </w:rPr>
                  <w:t>Click or tap here to enter text.</w:t>
                </w:r>
              </w:p>
            </w:sdtContent>
          </w:sdt>
        </w:tc>
        <w:tc>
          <w:tcPr>
            <w:tcW w:w="3544" w:type="dxa"/>
          </w:tcPr>
          <w:p w14:paraId="64995821" w14:textId="77777777" w:rsidR="0027223B" w:rsidRPr="00FF3897" w:rsidRDefault="001F197B" w:rsidP="0027223B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  <w:r w:rsidRPr="001F197B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Referral date</w:t>
            </w:r>
            <w:r w:rsidR="0027223B" w:rsidRPr="001F197B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:</w:t>
            </w:r>
          </w:p>
          <w:sdt>
            <w:sdtP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id w:val="-658686107"/>
              <w:placeholder>
                <w:docPart w:val="952205A87E4543E69CFB892F86989D28"/>
              </w:placeholder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9D6E8EA" w14:textId="77777777" w:rsidR="0027223B" w:rsidRPr="001F197B" w:rsidRDefault="00E51F24" w:rsidP="0027223B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sz w:val="24"/>
                    <w:szCs w:val="24"/>
                    <w:lang w:val="en-US"/>
                  </w:rPr>
                </w:pPr>
                <w:r w:rsidRPr="00FF3897">
                  <w:rPr>
                    <w:rStyle w:val="PlaceholderText"/>
                    <w:bCs/>
                  </w:rPr>
                  <w:t>Click or tap to enter a date.</w:t>
                </w:r>
              </w:p>
            </w:sdtContent>
          </w:sdt>
        </w:tc>
      </w:tr>
      <w:tr w:rsidR="008C296A" w:rsidRPr="00763BA2" w14:paraId="164ED9EC" w14:textId="77777777" w:rsidTr="005070B4">
        <w:trPr>
          <w:cantSplit/>
          <w:trHeight w:hRule="exact" w:val="1134"/>
        </w:trPr>
        <w:tc>
          <w:tcPr>
            <w:tcW w:w="4821" w:type="dxa"/>
            <w:gridSpan w:val="3"/>
          </w:tcPr>
          <w:p w14:paraId="775A9234" w14:textId="77777777" w:rsidR="008C296A" w:rsidRPr="00FF3897" w:rsidRDefault="008C296A" w:rsidP="007D0AB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  <w:r w:rsidRPr="001F197B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Re</w:t>
            </w:r>
            <w:r w:rsidR="007D0AB7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ferrer’s name, profession and mobile</w:t>
            </w:r>
            <w:r w:rsidRPr="001F197B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:</w:t>
            </w:r>
          </w:p>
          <w:sdt>
            <w:sdtP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id w:val="-375232051"/>
              <w:placeholder>
                <w:docPart w:val="EB4182C9EEC14D6A8B890837C44A1212"/>
              </w:placeholder>
              <w:showingPlcHdr/>
              <w:text w:multiLine="1"/>
            </w:sdtPr>
            <w:sdtEndPr/>
            <w:sdtContent>
              <w:p w14:paraId="68A7C31C" w14:textId="77777777" w:rsidR="00E51F24" w:rsidRPr="00E51F24" w:rsidRDefault="00E51F24" w:rsidP="007D0AB7">
                <w:pPr>
                  <w:spacing w:after="0" w:line="240" w:lineRule="auto"/>
                  <w:rPr>
                    <w:rFonts w:ascii="Arial" w:eastAsia="Times New Roman" w:hAnsi="Arial" w:cs="Arial"/>
                    <w:bCs/>
                    <w:sz w:val="24"/>
                    <w:szCs w:val="24"/>
                    <w:lang w:val="en-US"/>
                  </w:rPr>
                </w:pPr>
                <w:r w:rsidRPr="00FF3897">
                  <w:rPr>
                    <w:rStyle w:val="PlaceholderText"/>
                    <w:bCs/>
                  </w:rPr>
                  <w:t>Click or tap here to enter text.</w:t>
                </w:r>
              </w:p>
            </w:sdtContent>
          </w:sdt>
        </w:tc>
        <w:tc>
          <w:tcPr>
            <w:tcW w:w="2551" w:type="dxa"/>
            <w:gridSpan w:val="2"/>
          </w:tcPr>
          <w:p w14:paraId="06F4EA82" w14:textId="77777777" w:rsidR="008C296A" w:rsidRPr="00FF3897" w:rsidRDefault="008C296A" w:rsidP="0027223B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Your working days:</w:t>
            </w:r>
          </w:p>
          <w:sdt>
            <w:sdtP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id w:val="-680815323"/>
              <w:placeholder>
                <w:docPart w:val="1DF8718F3A3948E2BCEFCC249C03053D"/>
              </w:placeholder>
              <w:showingPlcHdr/>
              <w:text/>
            </w:sdtPr>
            <w:sdtEndPr/>
            <w:sdtContent>
              <w:p w14:paraId="7CD52ED3" w14:textId="77777777" w:rsidR="00E51F24" w:rsidRPr="00E51F24" w:rsidRDefault="00E51F24" w:rsidP="0027223B">
                <w:pPr>
                  <w:spacing w:after="0" w:line="240" w:lineRule="auto"/>
                  <w:rPr>
                    <w:rFonts w:ascii="Arial" w:eastAsia="Times New Roman" w:hAnsi="Arial" w:cs="Arial"/>
                    <w:bCs/>
                    <w:sz w:val="24"/>
                    <w:szCs w:val="24"/>
                    <w:lang w:val="en-US"/>
                  </w:rPr>
                </w:pPr>
                <w:r w:rsidRPr="00FF3897">
                  <w:rPr>
                    <w:rStyle w:val="PlaceholderText"/>
                    <w:bCs/>
                  </w:rPr>
                  <w:t>Click or tap here to enter text.</w:t>
                </w:r>
              </w:p>
            </w:sdtContent>
          </w:sdt>
        </w:tc>
        <w:tc>
          <w:tcPr>
            <w:tcW w:w="3544" w:type="dxa"/>
          </w:tcPr>
          <w:p w14:paraId="19725E4C" w14:textId="77777777" w:rsidR="00E51F24" w:rsidRDefault="008C296A" w:rsidP="00E51F2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Translator required:</w:t>
            </w:r>
            <w:r w:rsidR="00E51F24" w:rsidRPr="00E51F24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 (</w:t>
            </w:r>
            <w:r w:rsidR="00763A8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select</w:t>
            </w:r>
            <w:r w:rsidR="00E51F24" w:rsidRPr="00E51F24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 if yes</w:t>
            </w:r>
            <w:r w:rsidR="00763A8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 and provide language</w:t>
            </w:r>
            <w:r w:rsidR="00E51F24" w:rsidRPr="00E51F24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)</w:t>
            </w:r>
          </w:p>
          <w:p w14:paraId="53985702" w14:textId="77777777" w:rsidR="008C296A" w:rsidRPr="001F197B" w:rsidRDefault="0002633C" w:rsidP="00E51F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sdt>
              <w:sdtPr>
                <w:rPr>
                  <w:rFonts w:ascii="Arial" w:eastAsia="Times New Roman" w:hAnsi="Arial" w:cs="Arial"/>
                  <w:b/>
                  <w:sz w:val="24"/>
                  <w:szCs w:val="24"/>
                  <w:lang w:val="en-US"/>
                </w:rPr>
                <w:id w:val="1581412616"/>
              </w:sdtPr>
              <w:sdtEndPr/>
              <w:sdtContent>
                <w:r w:rsidR="00E51F24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</w:tr>
      <w:tr w:rsidR="005070B4" w:rsidRPr="00763BA2" w14:paraId="53551D55" w14:textId="77777777" w:rsidTr="005070B4">
        <w:trPr>
          <w:cantSplit/>
          <w:trHeight w:hRule="exact" w:val="680"/>
        </w:trPr>
        <w:tc>
          <w:tcPr>
            <w:tcW w:w="10916" w:type="dxa"/>
            <w:gridSpan w:val="6"/>
          </w:tcPr>
          <w:p w14:paraId="6A0ADF51" w14:textId="74D939FD" w:rsidR="005070B4" w:rsidRDefault="006757E5" w:rsidP="005070B4">
            <w:pPr>
              <w:tabs>
                <w:tab w:val="left" w:pos="5550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Primary Care Provider/</w:t>
            </w:r>
            <w:r w:rsidR="005070B4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Alternative staff contact</w:t>
            </w:r>
            <w:r w:rsidR="00763A81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 xml:space="preserve"> and telephone number</w:t>
            </w:r>
            <w:r w:rsidR="005070B4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 xml:space="preserve"> if you are </w:t>
            </w:r>
            <w:r w:rsidR="00763A81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going off</w:t>
            </w:r>
            <w:r w:rsidR="005070B4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:</w:t>
            </w:r>
          </w:p>
          <w:p w14:paraId="3E260330" w14:textId="77777777" w:rsidR="005070B4" w:rsidRDefault="0002633C" w:rsidP="005070B4">
            <w:pPr>
              <w:tabs>
                <w:tab w:val="left" w:pos="5550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sdt>
              <w:sdtPr>
                <w:rPr>
                  <w:rFonts w:ascii="Arial" w:eastAsia="Times New Roman" w:hAnsi="Arial" w:cs="Arial"/>
                  <w:b/>
                  <w:sz w:val="24"/>
                  <w:szCs w:val="24"/>
                  <w:lang w:val="en-US"/>
                </w:rPr>
                <w:id w:val="-1093701187"/>
                <w:placeholder>
                  <w:docPart w:val="42729AFE9BC6498DA2DE769CE00E626C"/>
                </w:placeholder>
                <w:showingPlcHdr/>
              </w:sdtPr>
              <w:sdtEndPr/>
              <w:sdtContent>
                <w:r w:rsidR="005070B4" w:rsidRPr="00A511B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03531801" w14:textId="77777777" w:rsidR="00ED7F1B" w:rsidRPr="00B247B3" w:rsidRDefault="00ED7F1B" w:rsidP="00ED7F1B">
      <w:pPr>
        <w:spacing w:before="120" w:after="0"/>
        <w:rPr>
          <w:b/>
          <w:bCs/>
        </w:rPr>
      </w:pPr>
    </w:p>
    <w:p w14:paraId="25CC94D7" w14:textId="77777777" w:rsidR="005070B4" w:rsidRDefault="005070B4" w:rsidP="00E95E98">
      <w:pPr>
        <w:spacing w:after="0" w:line="360" w:lineRule="auto"/>
        <w:jc w:val="center"/>
        <w:rPr>
          <w:b/>
          <w:bCs/>
          <w:sz w:val="28"/>
          <w:szCs w:val="28"/>
          <w:u w:val="single"/>
        </w:rPr>
      </w:pPr>
    </w:p>
    <w:p w14:paraId="3476B19C" w14:textId="77777777" w:rsidR="004A6839" w:rsidRPr="00052455" w:rsidRDefault="004A6839" w:rsidP="00E95E98">
      <w:pPr>
        <w:spacing w:after="0" w:line="360" w:lineRule="auto"/>
        <w:jc w:val="center"/>
        <w:rPr>
          <w:b/>
          <w:bCs/>
          <w:sz w:val="28"/>
          <w:szCs w:val="28"/>
          <w:u w:val="single"/>
        </w:rPr>
      </w:pPr>
      <w:r>
        <w:rPr>
          <w:rFonts w:ascii="Bahnschrift SemiBold" w:hAnsi="Bahnschrift SemiBold"/>
        </w:rPr>
        <w:t>Infant Feeding Team support-</w:t>
      </w:r>
      <w:r w:rsidR="00052455">
        <w:rPr>
          <w:rFonts w:ascii="Bahnschrift SemiBold" w:hAnsi="Bahnschrift SemiBold"/>
        </w:rPr>
        <w:t>HV/FNP</w:t>
      </w:r>
    </w:p>
    <w:p w14:paraId="48886C50" w14:textId="77777777" w:rsidR="004A6839" w:rsidRPr="00D8311E" w:rsidRDefault="004A6839" w:rsidP="00D8311E">
      <w:pPr>
        <w:spacing w:after="0"/>
        <w:jc w:val="center"/>
        <w:rPr>
          <w:rFonts w:ascii="Arial" w:hAnsi="Arial" w:cs="Arial"/>
          <w:sz w:val="12"/>
        </w:rPr>
      </w:pPr>
    </w:p>
    <w:tbl>
      <w:tblPr>
        <w:tblW w:w="108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10"/>
        <w:gridCol w:w="983"/>
      </w:tblGrid>
      <w:tr w:rsidR="00261153" w:rsidRPr="00763BA2" w14:paraId="5A1F42B3" w14:textId="77777777" w:rsidTr="00261153">
        <w:trPr>
          <w:jc w:val="center"/>
        </w:trPr>
        <w:tc>
          <w:tcPr>
            <w:tcW w:w="9910" w:type="dxa"/>
          </w:tcPr>
          <w:p w14:paraId="34B00D35" w14:textId="77777777" w:rsidR="00261153" w:rsidRPr="001F197B" w:rsidRDefault="00261153" w:rsidP="00D8311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1F197B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Breastfeeding Assessment must be completed</w:t>
            </w:r>
          </w:p>
          <w:p w14:paraId="60F7836B" w14:textId="77777777" w:rsidR="00261153" w:rsidRPr="001F197B" w:rsidRDefault="00261153" w:rsidP="001F197B">
            <w:pPr>
              <w:tabs>
                <w:tab w:val="left" w:pos="7088"/>
                <w:tab w:val="left" w:pos="9214"/>
              </w:tabs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983" w:type="dxa"/>
          </w:tcPr>
          <w:p w14:paraId="12797F8F" w14:textId="77777777" w:rsidR="00261153" w:rsidRPr="001F197B" w:rsidRDefault="00763A81" w:rsidP="00261153">
            <w:pPr>
              <w:tabs>
                <w:tab w:val="left" w:pos="7088"/>
                <w:tab w:val="left" w:pos="9214"/>
              </w:tabs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Yes/No</w:t>
            </w:r>
          </w:p>
        </w:tc>
      </w:tr>
      <w:tr w:rsidR="004A6839" w:rsidRPr="00763BA2" w14:paraId="3C3A8537" w14:textId="77777777" w:rsidTr="00261153">
        <w:trPr>
          <w:jc w:val="center"/>
        </w:trPr>
        <w:tc>
          <w:tcPr>
            <w:tcW w:w="9910" w:type="dxa"/>
          </w:tcPr>
          <w:p w14:paraId="7C4EBE3E" w14:textId="77777777" w:rsidR="004A6839" w:rsidRPr="001F197B" w:rsidRDefault="004A6839" w:rsidP="00510819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F197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/>
              </w:rPr>
              <w:t xml:space="preserve">Baby: </w:t>
            </w:r>
            <w:r w:rsidRPr="001F197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Alert and waking for at least 8 -12 feeds in 24 hours  </w:t>
            </w:r>
            <w:r w:rsidR="00994282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(D1 around 3-4 feeds)</w:t>
            </w:r>
          </w:p>
        </w:tc>
        <w:tc>
          <w:tcPr>
            <w:tcW w:w="983" w:type="dxa"/>
          </w:tcPr>
          <w:p w14:paraId="73E53BF8" w14:textId="77777777" w:rsidR="004A6839" w:rsidRPr="001F197B" w:rsidRDefault="004A6839" w:rsidP="00B22228">
            <w:pPr>
              <w:tabs>
                <w:tab w:val="left" w:pos="7088"/>
                <w:tab w:val="left" w:pos="9214"/>
              </w:tabs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4A6839" w:rsidRPr="00763BA2" w14:paraId="2F1C0DA3" w14:textId="77777777" w:rsidTr="00261153">
        <w:trPr>
          <w:jc w:val="center"/>
        </w:trPr>
        <w:tc>
          <w:tcPr>
            <w:tcW w:w="9910" w:type="dxa"/>
          </w:tcPr>
          <w:p w14:paraId="2C156D04" w14:textId="77777777" w:rsidR="004A6839" w:rsidRPr="001F197B" w:rsidRDefault="004A6839" w:rsidP="00510819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F197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Generally calm and relaxed when feeding and content after most feeds</w:t>
            </w:r>
          </w:p>
        </w:tc>
        <w:tc>
          <w:tcPr>
            <w:tcW w:w="983" w:type="dxa"/>
          </w:tcPr>
          <w:p w14:paraId="4D040AB8" w14:textId="77777777" w:rsidR="004A6839" w:rsidRPr="001F197B" w:rsidRDefault="004A6839" w:rsidP="00B22228">
            <w:pPr>
              <w:tabs>
                <w:tab w:val="left" w:pos="7088"/>
                <w:tab w:val="left" w:pos="9214"/>
              </w:tabs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4A6839" w:rsidRPr="00763BA2" w14:paraId="4D42DA2E" w14:textId="77777777" w:rsidTr="00261153">
        <w:trPr>
          <w:jc w:val="center"/>
        </w:trPr>
        <w:tc>
          <w:tcPr>
            <w:tcW w:w="9910" w:type="dxa"/>
          </w:tcPr>
          <w:p w14:paraId="6243E30E" w14:textId="77777777" w:rsidR="004A6839" w:rsidRPr="001F197B" w:rsidRDefault="004A6839" w:rsidP="00510819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F197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Around day 3-4  taking deep rhythmic sucks and swallowing with appropriate sucking pattern</w:t>
            </w:r>
          </w:p>
        </w:tc>
        <w:tc>
          <w:tcPr>
            <w:tcW w:w="983" w:type="dxa"/>
          </w:tcPr>
          <w:p w14:paraId="616A7CCE" w14:textId="77777777" w:rsidR="004A6839" w:rsidRPr="001F197B" w:rsidRDefault="004A6839" w:rsidP="00B22228">
            <w:pPr>
              <w:tabs>
                <w:tab w:val="left" w:pos="7088"/>
                <w:tab w:val="left" w:pos="9214"/>
              </w:tabs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4A6839" w:rsidRPr="00763BA2" w14:paraId="6B47252C" w14:textId="77777777" w:rsidTr="00261153">
        <w:trPr>
          <w:jc w:val="center"/>
        </w:trPr>
        <w:tc>
          <w:tcPr>
            <w:tcW w:w="9910" w:type="dxa"/>
          </w:tcPr>
          <w:p w14:paraId="18B8ED68" w14:textId="77777777" w:rsidR="004A6839" w:rsidRPr="001F197B" w:rsidRDefault="004A6839" w:rsidP="00510819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F197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Feeds between 5 and 40 mins and comes off the breast spontaneously. Offers  2</w:t>
            </w:r>
            <w:r w:rsidRPr="001F197B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val="en-US"/>
              </w:rPr>
              <w:t>nd</w:t>
            </w:r>
            <w:r w:rsidRPr="001F197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breast if baby still interested</w:t>
            </w:r>
          </w:p>
        </w:tc>
        <w:tc>
          <w:tcPr>
            <w:tcW w:w="983" w:type="dxa"/>
          </w:tcPr>
          <w:p w14:paraId="09786854" w14:textId="77777777" w:rsidR="004A6839" w:rsidRPr="001F197B" w:rsidRDefault="004A6839" w:rsidP="00B22228">
            <w:pPr>
              <w:tabs>
                <w:tab w:val="left" w:pos="7088"/>
                <w:tab w:val="left" w:pos="9214"/>
              </w:tabs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994282" w:rsidRPr="00763BA2" w14:paraId="7D4EF935" w14:textId="77777777" w:rsidTr="00261153">
        <w:trPr>
          <w:jc w:val="center"/>
        </w:trPr>
        <w:tc>
          <w:tcPr>
            <w:tcW w:w="9910" w:type="dxa"/>
          </w:tcPr>
          <w:p w14:paraId="2369EDD7" w14:textId="77777777" w:rsidR="00994282" w:rsidRPr="001F197B" w:rsidRDefault="00994282" w:rsidP="00510819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Normal skin colour</w:t>
            </w:r>
          </w:p>
        </w:tc>
        <w:tc>
          <w:tcPr>
            <w:tcW w:w="983" w:type="dxa"/>
          </w:tcPr>
          <w:p w14:paraId="31D61777" w14:textId="77777777" w:rsidR="00994282" w:rsidRPr="001F197B" w:rsidRDefault="00994282" w:rsidP="00B22228">
            <w:pPr>
              <w:tabs>
                <w:tab w:val="left" w:pos="7088"/>
                <w:tab w:val="left" w:pos="9214"/>
              </w:tabs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4A6839" w:rsidRPr="00763BA2" w14:paraId="475CE033" w14:textId="77777777" w:rsidTr="00261153">
        <w:trPr>
          <w:jc w:val="center"/>
        </w:trPr>
        <w:tc>
          <w:tcPr>
            <w:tcW w:w="9910" w:type="dxa"/>
          </w:tcPr>
          <w:p w14:paraId="59BB634F" w14:textId="77777777" w:rsidR="004A6839" w:rsidRPr="001F197B" w:rsidRDefault="004A6839" w:rsidP="00510819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F197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Positioning and attachment checked</w:t>
            </w:r>
          </w:p>
        </w:tc>
        <w:tc>
          <w:tcPr>
            <w:tcW w:w="983" w:type="dxa"/>
          </w:tcPr>
          <w:p w14:paraId="04DDADB0" w14:textId="77777777" w:rsidR="004A6839" w:rsidRPr="001F197B" w:rsidRDefault="004A6839" w:rsidP="00B22228">
            <w:pPr>
              <w:tabs>
                <w:tab w:val="left" w:pos="7088"/>
                <w:tab w:val="left" w:pos="9214"/>
              </w:tabs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4A6839" w:rsidRPr="00763BA2" w14:paraId="0D77989F" w14:textId="77777777" w:rsidTr="00261153">
        <w:trPr>
          <w:jc w:val="center"/>
        </w:trPr>
        <w:tc>
          <w:tcPr>
            <w:tcW w:w="9910" w:type="dxa"/>
          </w:tcPr>
          <w:p w14:paraId="5111E542" w14:textId="77777777" w:rsidR="004A6839" w:rsidRPr="001F197B" w:rsidRDefault="004A6839" w:rsidP="00510819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F197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Has weight loss  less than 10% or regained birth weight 10-14 days and following centiles</w:t>
            </w:r>
          </w:p>
        </w:tc>
        <w:tc>
          <w:tcPr>
            <w:tcW w:w="983" w:type="dxa"/>
          </w:tcPr>
          <w:p w14:paraId="369501EC" w14:textId="77777777" w:rsidR="004A6839" w:rsidRPr="001F197B" w:rsidRDefault="004A6839" w:rsidP="00B22228">
            <w:pPr>
              <w:tabs>
                <w:tab w:val="left" w:pos="7088"/>
                <w:tab w:val="left" w:pos="9214"/>
              </w:tabs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4A6839" w:rsidRPr="00763BA2" w14:paraId="10D7E56C" w14:textId="77777777" w:rsidTr="00261153">
        <w:trPr>
          <w:jc w:val="center"/>
        </w:trPr>
        <w:tc>
          <w:tcPr>
            <w:tcW w:w="9910" w:type="dxa"/>
          </w:tcPr>
          <w:p w14:paraId="4026D617" w14:textId="77777777" w:rsidR="004A6839" w:rsidRPr="001F197B" w:rsidRDefault="004A6839" w:rsidP="00510819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F197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Wet Nappies: </w:t>
            </w:r>
            <w:r w:rsidR="00994282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D1-2 one or more, D</w:t>
            </w:r>
            <w:r w:rsidRPr="001F197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="00994282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3-4 three or more, D5-6 five or more, D</w:t>
            </w:r>
            <w:r w:rsidRPr="001F197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7-28 six heavy wet nappies in 24 hours</w:t>
            </w:r>
          </w:p>
        </w:tc>
        <w:tc>
          <w:tcPr>
            <w:tcW w:w="983" w:type="dxa"/>
          </w:tcPr>
          <w:p w14:paraId="2CF01164" w14:textId="77777777" w:rsidR="004A6839" w:rsidRPr="001F197B" w:rsidRDefault="004A6839" w:rsidP="00B22228">
            <w:pPr>
              <w:tabs>
                <w:tab w:val="left" w:pos="7088"/>
                <w:tab w:val="left" w:pos="9214"/>
              </w:tabs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4A6839" w:rsidRPr="00763BA2" w14:paraId="6FF782F0" w14:textId="77777777" w:rsidTr="00261153">
        <w:trPr>
          <w:jc w:val="center"/>
        </w:trPr>
        <w:tc>
          <w:tcPr>
            <w:tcW w:w="9910" w:type="dxa"/>
          </w:tcPr>
          <w:p w14:paraId="45892DA3" w14:textId="77777777" w:rsidR="004A6839" w:rsidRPr="001F197B" w:rsidRDefault="004A6839" w:rsidP="00510819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F197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Dirty: </w:t>
            </w:r>
            <w:r w:rsidR="00994282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D1-2 one or more dark green/black, D</w:t>
            </w:r>
            <w:r w:rsidRPr="001F197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3-4 </w:t>
            </w:r>
            <w:r w:rsidR="00994282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two or more changing colour, D </w:t>
            </w:r>
            <w:r w:rsidRPr="001F197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5-6 two or more yellow size of a £2 coin in 24 hours</w:t>
            </w:r>
          </w:p>
        </w:tc>
        <w:tc>
          <w:tcPr>
            <w:tcW w:w="983" w:type="dxa"/>
          </w:tcPr>
          <w:p w14:paraId="3AA8920B" w14:textId="77777777" w:rsidR="004A6839" w:rsidRPr="001F197B" w:rsidRDefault="004A6839" w:rsidP="00B22228">
            <w:pPr>
              <w:tabs>
                <w:tab w:val="left" w:pos="7088"/>
                <w:tab w:val="left" w:pos="9214"/>
              </w:tabs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4A6839" w:rsidRPr="00763BA2" w14:paraId="5DAD09DD" w14:textId="77777777" w:rsidTr="00261153">
        <w:trPr>
          <w:jc w:val="center"/>
        </w:trPr>
        <w:tc>
          <w:tcPr>
            <w:tcW w:w="9910" w:type="dxa"/>
          </w:tcPr>
          <w:p w14:paraId="05673451" w14:textId="77777777" w:rsidR="004A6839" w:rsidRPr="001F197B" w:rsidRDefault="004A6839" w:rsidP="00510819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F197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/>
              </w:rPr>
              <w:t xml:space="preserve">Mother: </w:t>
            </w:r>
            <w:r w:rsidRPr="001F197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Breasts and nipples are comfortable</w:t>
            </w:r>
          </w:p>
        </w:tc>
        <w:tc>
          <w:tcPr>
            <w:tcW w:w="983" w:type="dxa"/>
          </w:tcPr>
          <w:p w14:paraId="634EB61B" w14:textId="77777777" w:rsidR="004A6839" w:rsidRPr="001F197B" w:rsidRDefault="004A6839" w:rsidP="00B22228">
            <w:pPr>
              <w:tabs>
                <w:tab w:val="left" w:pos="7088"/>
                <w:tab w:val="left" w:pos="9214"/>
              </w:tabs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4A6839" w:rsidRPr="00763BA2" w14:paraId="30F7FEAC" w14:textId="77777777" w:rsidTr="00261153">
        <w:trPr>
          <w:jc w:val="center"/>
        </w:trPr>
        <w:tc>
          <w:tcPr>
            <w:tcW w:w="9910" w:type="dxa"/>
          </w:tcPr>
          <w:p w14:paraId="52605E3E" w14:textId="77777777" w:rsidR="004A6839" w:rsidRPr="001F197B" w:rsidRDefault="004A6839" w:rsidP="00510819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F197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Nipples are the same shape at the end of the feed as the start</w:t>
            </w:r>
          </w:p>
        </w:tc>
        <w:tc>
          <w:tcPr>
            <w:tcW w:w="983" w:type="dxa"/>
          </w:tcPr>
          <w:p w14:paraId="560C4D22" w14:textId="77777777" w:rsidR="004A6839" w:rsidRPr="001F197B" w:rsidRDefault="004A6839" w:rsidP="00B22228">
            <w:pPr>
              <w:tabs>
                <w:tab w:val="left" w:pos="7088"/>
                <w:tab w:val="left" w:pos="9214"/>
              </w:tabs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994282" w:rsidRPr="00763BA2" w14:paraId="79A79046" w14:textId="77777777" w:rsidTr="00261153">
        <w:trPr>
          <w:jc w:val="center"/>
        </w:trPr>
        <w:tc>
          <w:tcPr>
            <w:tcW w:w="9910" w:type="dxa"/>
          </w:tcPr>
          <w:p w14:paraId="34F1E6D9" w14:textId="77777777" w:rsidR="00994282" w:rsidRPr="001F197B" w:rsidRDefault="00994282" w:rsidP="00510819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9428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/>
              </w:rPr>
              <w:t>Hand expressing: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Has been shown how to hand express</w:t>
            </w:r>
          </w:p>
        </w:tc>
        <w:tc>
          <w:tcPr>
            <w:tcW w:w="983" w:type="dxa"/>
          </w:tcPr>
          <w:p w14:paraId="3F31EEEB" w14:textId="77777777" w:rsidR="00994282" w:rsidRPr="001F197B" w:rsidRDefault="00994282" w:rsidP="00B22228">
            <w:pPr>
              <w:tabs>
                <w:tab w:val="left" w:pos="7088"/>
                <w:tab w:val="left" w:pos="9214"/>
              </w:tabs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373663" w:rsidRPr="00763BA2" w14:paraId="37110235" w14:textId="77777777" w:rsidTr="00261153">
        <w:trPr>
          <w:jc w:val="center"/>
        </w:trPr>
        <w:tc>
          <w:tcPr>
            <w:tcW w:w="9910" w:type="dxa"/>
          </w:tcPr>
          <w:p w14:paraId="73A7B814" w14:textId="479CDFF9" w:rsidR="00373663" w:rsidRPr="00994282" w:rsidRDefault="00373663" w:rsidP="00510819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/>
              </w:rPr>
              <w:t xml:space="preserve">HV/FNP only: </w:t>
            </w:r>
            <w:r w:rsidRPr="00373663">
              <w:rPr>
                <w:rFonts w:ascii="Arial" w:eastAsia="Times New Roman" w:hAnsi="Arial" w:cs="Arial"/>
                <w:bCs/>
                <w:color w:val="000000"/>
                <w:lang w:val="en-US"/>
              </w:rPr>
              <w:t xml:space="preserve">Has had a discussion about returning to work and feeding when out and about </w:t>
            </w:r>
          </w:p>
        </w:tc>
        <w:tc>
          <w:tcPr>
            <w:tcW w:w="983" w:type="dxa"/>
          </w:tcPr>
          <w:p w14:paraId="044DC87C" w14:textId="77777777" w:rsidR="00373663" w:rsidRPr="001F197B" w:rsidRDefault="00373663" w:rsidP="00B22228">
            <w:pPr>
              <w:tabs>
                <w:tab w:val="left" w:pos="7088"/>
                <w:tab w:val="left" w:pos="9214"/>
              </w:tabs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510819" w:rsidRPr="00763BA2" w14:paraId="17C2A11F" w14:textId="77777777" w:rsidTr="00B22228">
        <w:trPr>
          <w:trHeight w:val="454"/>
          <w:jc w:val="center"/>
        </w:trPr>
        <w:tc>
          <w:tcPr>
            <w:tcW w:w="10893" w:type="dxa"/>
            <w:gridSpan w:val="2"/>
            <w:vAlign w:val="center"/>
          </w:tcPr>
          <w:p w14:paraId="2C56C4A4" w14:textId="77777777" w:rsidR="00510819" w:rsidRPr="001F197B" w:rsidRDefault="00510819" w:rsidP="00510819">
            <w:pPr>
              <w:tabs>
                <w:tab w:val="left" w:pos="1450"/>
                <w:tab w:val="left" w:pos="4360"/>
                <w:tab w:val="left" w:pos="7290"/>
              </w:tabs>
              <w:spacing w:after="0" w:line="240" w:lineRule="auto"/>
              <w:rPr>
                <w:rFonts w:ascii="Arial" w:eastAsia="Calibri" w:hAnsi="Arial" w:cs="Arial"/>
              </w:rPr>
            </w:pPr>
            <w:r w:rsidRPr="001F197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en-GB"/>
              </w:rPr>
              <w:t>Other</w:t>
            </w:r>
            <w:r w:rsidR="00763A8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en-GB"/>
              </w:rPr>
              <w:t xml:space="preserve"> </w:t>
            </w:r>
            <w:r w:rsidR="00763A81" w:rsidRPr="00763A8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 w:eastAsia="en-GB"/>
              </w:rPr>
              <w:t>select if using</w:t>
            </w:r>
            <w:r w:rsidRPr="001F197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en-GB"/>
              </w:rPr>
              <w:t>:</w:t>
            </w:r>
            <w:r w:rsidRPr="001F197B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GB"/>
              </w:rPr>
              <w:t xml:space="preserve"> dummy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GB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/>
                  <w:sz w:val="24"/>
                  <w:szCs w:val="24"/>
                  <w:lang w:val="en-US" w:eastAsia="en-GB"/>
                </w:rPr>
                <w:id w:val="-30336945"/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24"/>
                    <w:szCs w:val="24"/>
                    <w:lang w:val="en-US" w:eastAsia="en-GB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GB"/>
              </w:rPr>
              <w:tab/>
              <w:t xml:space="preserve">nipple shield </w:t>
            </w:r>
            <w:sdt>
              <w:sdtPr>
                <w:rPr>
                  <w:rFonts w:ascii="Arial" w:eastAsia="Times New Roman" w:hAnsi="Arial" w:cs="Arial"/>
                  <w:color w:val="000000"/>
                  <w:sz w:val="24"/>
                  <w:szCs w:val="24"/>
                  <w:lang w:val="en-US" w:eastAsia="en-GB"/>
                </w:rPr>
                <w:id w:val="1133598788"/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24"/>
                    <w:szCs w:val="24"/>
                    <w:lang w:val="en-US" w:eastAsia="en-GB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GB"/>
              </w:rPr>
              <w:tab/>
              <w:t xml:space="preserve">infant formula </w:t>
            </w:r>
            <w:sdt>
              <w:sdtPr>
                <w:rPr>
                  <w:rFonts w:ascii="Arial" w:eastAsia="Times New Roman" w:hAnsi="Arial" w:cs="Arial"/>
                  <w:color w:val="000000"/>
                  <w:sz w:val="24"/>
                  <w:szCs w:val="24"/>
                  <w:lang w:val="en-US"/>
                </w:rPr>
                <w:id w:val="1604462240"/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</w:tr>
    </w:tbl>
    <w:p w14:paraId="20ABD810" w14:textId="77777777" w:rsidR="00E95E98" w:rsidRPr="00E95E98" w:rsidRDefault="00E95E98" w:rsidP="00E95E98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715"/>
        <w:gridCol w:w="3402"/>
        <w:gridCol w:w="993"/>
        <w:gridCol w:w="2806"/>
      </w:tblGrid>
      <w:tr w:rsidR="00E000A8" w14:paraId="08F8BC7F" w14:textId="77777777" w:rsidTr="005A084A">
        <w:tc>
          <w:tcPr>
            <w:tcW w:w="3715" w:type="dxa"/>
          </w:tcPr>
          <w:p w14:paraId="7B8CA152" w14:textId="77777777" w:rsidR="00E000A8" w:rsidRPr="00C070CA" w:rsidRDefault="00E000A8" w:rsidP="00E000A8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70CA">
              <w:rPr>
                <w:rFonts w:ascii="Arial" w:hAnsi="Arial" w:cs="Arial"/>
                <w:b/>
                <w:sz w:val="24"/>
                <w:szCs w:val="24"/>
              </w:rPr>
              <w:t>Delivery Information</w:t>
            </w:r>
          </w:p>
          <w:p w14:paraId="5D15B9E1" w14:textId="77777777" w:rsidR="00E000A8" w:rsidRPr="00486C70" w:rsidRDefault="00E000A8" w:rsidP="00E000A8">
            <w:pPr>
              <w:spacing w:after="0"/>
              <w:jc w:val="center"/>
              <w:rPr>
                <w:rFonts w:ascii="Arial" w:hAnsi="Arial" w:cs="Arial"/>
              </w:rPr>
            </w:pPr>
            <w:r w:rsidRPr="00486C70">
              <w:rPr>
                <w:rFonts w:ascii="Arial" w:hAnsi="Arial" w:cs="Arial"/>
              </w:rPr>
              <w:t>Include blood loss or complications</w:t>
            </w:r>
          </w:p>
        </w:tc>
        <w:tc>
          <w:tcPr>
            <w:tcW w:w="3402" w:type="dxa"/>
          </w:tcPr>
          <w:p w14:paraId="2588C694" w14:textId="77777777" w:rsidR="00E000A8" w:rsidRPr="00C070CA" w:rsidRDefault="00E000A8" w:rsidP="00E000A8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70CA">
              <w:rPr>
                <w:rFonts w:ascii="Arial" w:hAnsi="Arial" w:cs="Arial"/>
                <w:b/>
                <w:sz w:val="24"/>
                <w:szCs w:val="24"/>
              </w:rPr>
              <w:t>Early feeding history</w:t>
            </w:r>
          </w:p>
          <w:p w14:paraId="0B36ED71" w14:textId="77777777" w:rsidR="00E000A8" w:rsidRPr="00486C70" w:rsidRDefault="00E000A8" w:rsidP="00E000A8">
            <w:pPr>
              <w:spacing w:after="0"/>
              <w:jc w:val="center"/>
              <w:rPr>
                <w:rFonts w:ascii="Arial" w:hAnsi="Arial" w:cs="Arial"/>
              </w:rPr>
            </w:pPr>
            <w:r w:rsidRPr="00486C70">
              <w:rPr>
                <w:rFonts w:ascii="Arial" w:hAnsi="Arial" w:cs="Arial"/>
              </w:rPr>
              <w:t>Include time in NNU</w:t>
            </w:r>
          </w:p>
        </w:tc>
        <w:tc>
          <w:tcPr>
            <w:tcW w:w="3799" w:type="dxa"/>
            <w:gridSpan w:val="2"/>
          </w:tcPr>
          <w:p w14:paraId="553FBB13" w14:textId="77777777" w:rsidR="00E000A8" w:rsidRPr="00C070CA" w:rsidRDefault="00C070CA" w:rsidP="00E000A8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70CA">
              <w:rPr>
                <w:rFonts w:ascii="Arial" w:hAnsi="Arial" w:cs="Arial"/>
                <w:b/>
                <w:sz w:val="24"/>
                <w:szCs w:val="24"/>
              </w:rPr>
              <w:t>Weights in kg</w:t>
            </w:r>
          </w:p>
        </w:tc>
      </w:tr>
      <w:tr w:rsidR="00FF2814" w:rsidRPr="00FF3897" w14:paraId="66108780" w14:textId="77777777" w:rsidTr="005A084A">
        <w:trPr>
          <w:trHeight w:val="602"/>
        </w:trPr>
        <w:sdt>
          <w:sdtPr>
            <w:rPr>
              <w:rFonts w:ascii="Arial" w:hAnsi="Arial" w:cs="Arial"/>
              <w:sz w:val="24"/>
              <w:szCs w:val="24"/>
            </w:rPr>
            <w:id w:val="1376043487"/>
            <w:placeholder>
              <w:docPart w:val="A95FEE91E6C14FD7A0699928D4F0D2B4"/>
            </w:placeholder>
            <w:showingPlcHdr/>
            <w:text w:multiLine="1"/>
          </w:sdtPr>
          <w:sdtEndPr/>
          <w:sdtContent>
            <w:tc>
              <w:tcPr>
                <w:tcW w:w="3715" w:type="dxa"/>
                <w:vMerge w:val="restart"/>
              </w:tcPr>
              <w:p w14:paraId="4963F987" w14:textId="77777777" w:rsidR="00FF2814" w:rsidRPr="005A084A" w:rsidRDefault="005A084A" w:rsidP="00510819">
                <w:pPr>
                  <w:spacing w:after="0"/>
                  <w:rPr>
                    <w:rFonts w:ascii="Arial" w:hAnsi="Arial" w:cs="Arial"/>
                    <w:sz w:val="24"/>
                    <w:szCs w:val="24"/>
                  </w:rPr>
                </w:pPr>
                <w:r w:rsidRPr="00E13B2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666666"/>
              <w:sz w:val="24"/>
              <w:szCs w:val="24"/>
            </w:rPr>
            <w:id w:val="1232889435"/>
            <w:placeholder>
              <w:docPart w:val="CFB584D6FF624F99BE46D273C409C88F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Merge w:val="restart"/>
              </w:tcPr>
              <w:p w14:paraId="1B687C06" w14:textId="77777777" w:rsidR="00FF2814" w:rsidRPr="005A084A" w:rsidRDefault="005A084A" w:rsidP="00510819">
                <w:pPr>
                  <w:spacing w:after="0"/>
                  <w:rPr>
                    <w:rFonts w:ascii="Arial" w:hAnsi="Arial" w:cs="Arial"/>
                    <w:sz w:val="24"/>
                    <w:szCs w:val="24"/>
                  </w:rPr>
                </w:pPr>
                <w:r w:rsidRPr="00E13B2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993" w:type="dxa"/>
          </w:tcPr>
          <w:p w14:paraId="126AACB4" w14:textId="77777777" w:rsidR="00FF2814" w:rsidRPr="005A084A" w:rsidRDefault="00FF2814" w:rsidP="000976D8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5A084A">
              <w:rPr>
                <w:rFonts w:ascii="Arial" w:hAnsi="Arial" w:cs="Arial"/>
                <w:sz w:val="22"/>
                <w:szCs w:val="22"/>
              </w:rPr>
              <w:t>Birth wt</w:t>
            </w:r>
          </w:p>
        </w:tc>
        <w:sdt>
          <w:sdtPr>
            <w:rPr>
              <w:rFonts w:ascii="Bahnschrift SemiBold" w:hAnsi="Bahnschrift SemiBold"/>
            </w:rPr>
            <w:id w:val="-166557853"/>
            <w:placeholder>
              <w:docPart w:val="B0C16C29AB5E48F9A38747601E41E840"/>
            </w:placeholder>
            <w:showingPlcHdr/>
            <w:text/>
          </w:sdtPr>
          <w:sdtEndPr/>
          <w:sdtContent>
            <w:tc>
              <w:tcPr>
                <w:tcW w:w="2806" w:type="dxa"/>
              </w:tcPr>
              <w:p w14:paraId="2170238C" w14:textId="77777777" w:rsidR="00FF2814" w:rsidRPr="006E2BD4" w:rsidRDefault="00510819" w:rsidP="00510819">
                <w:pPr>
                  <w:spacing w:after="0"/>
                  <w:rPr>
                    <w:rFonts w:ascii="Bahnschrift SemiBold" w:hAnsi="Bahnschrift SemiBold"/>
                  </w:rPr>
                </w:pPr>
                <w:r w:rsidRPr="006E2BD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F2814" w14:paraId="11901AF6" w14:textId="77777777" w:rsidTr="005A084A">
        <w:trPr>
          <w:trHeight w:val="554"/>
        </w:trPr>
        <w:tc>
          <w:tcPr>
            <w:tcW w:w="3715" w:type="dxa"/>
            <w:vMerge/>
          </w:tcPr>
          <w:p w14:paraId="232B2AF2" w14:textId="77777777" w:rsidR="00FF2814" w:rsidRPr="00FF2814" w:rsidRDefault="00FF2814" w:rsidP="00FF281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4A1B398A" w14:textId="77777777" w:rsidR="00FF2814" w:rsidRPr="00FF2814" w:rsidRDefault="00FF2814" w:rsidP="00FF281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117B42BF" w14:textId="77777777" w:rsidR="00FF2814" w:rsidRPr="005A084A" w:rsidRDefault="00FF2814" w:rsidP="00FF2814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5A084A">
              <w:rPr>
                <w:rFonts w:ascii="Arial" w:hAnsi="Arial" w:cs="Arial"/>
                <w:sz w:val="22"/>
                <w:szCs w:val="22"/>
              </w:rPr>
              <w:t>Day</w:t>
            </w:r>
            <w:r w:rsidR="00FF3897" w:rsidRPr="005A084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ascii="Arial" w:hAnsi="Arial" w:cs="Arial"/>
            </w:rPr>
            <w:id w:val="-932133255"/>
            <w:placeholder>
              <w:docPart w:val="E1E98E2C7455474B84F42193F4EDF8AC"/>
            </w:placeholder>
            <w:showingPlcHdr/>
            <w:text/>
          </w:sdtPr>
          <w:sdtEndPr/>
          <w:sdtContent>
            <w:tc>
              <w:tcPr>
                <w:tcW w:w="2806" w:type="dxa"/>
              </w:tcPr>
              <w:p w14:paraId="40BC442C" w14:textId="77777777" w:rsidR="00FF2814" w:rsidRPr="006E2BD4" w:rsidRDefault="00510819" w:rsidP="00510819">
                <w:pPr>
                  <w:spacing w:after="0"/>
                  <w:rPr>
                    <w:rFonts w:ascii="Arial" w:hAnsi="Arial" w:cs="Arial"/>
                  </w:rPr>
                </w:pPr>
                <w:r w:rsidRPr="006E2BD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F2814" w14:paraId="4216E7DB" w14:textId="77777777" w:rsidTr="005A084A">
        <w:trPr>
          <w:trHeight w:val="548"/>
        </w:trPr>
        <w:tc>
          <w:tcPr>
            <w:tcW w:w="3715" w:type="dxa"/>
            <w:vMerge/>
          </w:tcPr>
          <w:p w14:paraId="60671413" w14:textId="77777777" w:rsidR="00FF2814" w:rsidRPr="00FF2814" w:rsidRDefault="00FF2814" w:rsidP="00FF281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6D7A0C65" w14:textId="77777777" w:rsidR="00FF2814" w:rsidRPr="00FF2814" w:rsidRDefault="00FF2814" w:rsidP="00FF281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7E3A6351" w14:textId="77777777" w:rsidR="00FF2814" w:rsidRPr="005A084A" w:rsidRDefault="00FF2814" w:rsidP="00FF2814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5A084A">
              <w:rPr>
                <w:rFonts w:ascii="Arial" w:hAnsi="Arial" w:cs="Arial"/>
                <w:sz w:val="22"/>
                <w:szCs w:val="22"/>
              </w:rPr>
              <w:t>Day</w:t>
            </w:r>
            <w:r w:rsidR="00FF3897" w:rsidRPr="005A084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ascii="Arial" w:hAnsi="Arial" w:cs="Arial"/>
            </w:rPr>
            <w:id w:val="1560976727"/>
            <w:placeholder>
              <w:docPart w:val="E681122411994EEA9CB7FBCC227AB8B0"/>
            </w:placeholder>
            <w:showingPlcHdr/>
            <w:text/>
          </w:sdtPr>
          <w:sdtEndPr/>
          <w:sdtContent>
            <w:tc>
              <w:tcPr>
                <w:tcW w:w="2806" w:type="dxa"/>
              </w:tcPr>
              <w:p w14:paraId="21011888" w14:textId="77777777" w:rsidR="00FF2814" w:rsidRPr="006E2BD4" w:rsidRDefault="00510819" w:rsidP="00510819">
                <w:pPr>
                  <w:spacing w:after="0"/>
                  <w:rPr>
                    <w:rFonts w:ascii="Arial" w:hAnsi="Arial" w:cs="Arial"/>
                  </w:rPr>
                </w:pPr>
                <w:r w:rsidRPr="006E2BD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F2814" w14:paraId="3E57B08D" w14:textId="77777777" w:rsidTr="005A084A">
        <w:trPr>
          <w:trHeight w:val="556"/>
        </w:trPr>
        <w:tc>
          <w:tcPr>
            <w:tcW w:w="3715" w:type="dxa"/>
            <w:vMerge/>
          </w:tcPr>
          <w:p w14:paraId="03C99D38" w14:textId="77777777" w:rsidR="00FF2814" w:rsidRPr="00FF2814" w:rsidRDefault="00FF2814" w:rsidP="00FF281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68A12CF5" w14:textId="77777777" w:rsidR="00FF2814" w:rsidRPr="00FF2814" w:rsidRDefault="00FF2814" w:rsidP="00FF281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0A469504" w14:textId="77777777" w:rsidR="00FF2814" w:rsidRPr="005A084A" w:rsidRDefault="00FF2814" w:rsidP="00FF2814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5A084A">
              <w:rPr>
                <w:rFonts w:ascii="Arial" w:hAnsi="Arial" w:cs="Arial"/>
                <w:sz w:val="22"/>
                <w:szCs w:val="22"/>
              </w:rPr>
              <w:t>Day</w:t>
            </w:r>
            <w:r w:rsidR="00FF3897" w:rsidRPr="005A084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ascii="Arial" w:hAnsi="Arial" w:cs="Arial"/>
            </w:rPr>
            <w:id w:val="385307259"/>
            <w:placeholder>
              <w:docPart w:val="1C23436E17F74E599FAC8DC53D2FED35"/>
            </w:placeholder>
            <w:showingPlcHdr/>
            <w:text/>
          </w:sdtPr>
          <w:sdtEndPr/>
          <w:sdtContent>
            <w:tc>
              <w:tcPr>
                <w:tcW w:w="2806" w:type="dxa"/>
              </w:tcPr>
              <w:p w14:paraId="50CF5E0B" w14:textId="77777777" w:rsidR="00FF2814" w:rsidRPr="006E2BD4" w:rsidRDefault="00510819" w:rsidP="00510819">
                <w:pPr>
                  <w:spacing w:after="0"/>
                  <w:rPr>
                    <w:rFonts w:ascii="Arial" w:hAnsi="Arial" w:cs="Arial"/>
                  </w:rPr>
                </w:pPr>
                <w:r w:rsidRPr="006E2BD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F2814" w14:paraId="70DD1165" w14:textId="77777777" w:rsidTr="005A084A">
        <w:trPr>
          <w:trHeight w:val="550"/>
        </w:trPr>
        <w:tc>
          <w:tcPr>
            <w:tcW w:w="3715" w:type="dxa"/>
            <w:vMerge/>
          </w:tcPr>
          <w:p w14:paraId="451CE1EC" w14:textId="77777777" w:rsidR="00FF2814" w:rsidRPr="00FF2814" w:rsidRDefault="00FF2814" w:rsidP="00FF281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0013E644" w14:textId="77777777" w:rsidR="00FF2814" w:rsidRPr="00FF2814" w:rsidRDefault="00FF2814" w:rsidP="00FF281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167575C7" w14:textId="77777777" w:rsidR="00FF2814" w:rsidRPr="005A084A" w:rsidRDefault="00FF2814" w:rsidP="00FF2814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5A084A">
              <w:rPr>
                <w:rFonts w:ascii="Arial" w:hAnsi="Arial" w:cs="Arial"/>
                <w:sz w:val="22"/>
                <w:szCs w:val="22"/>
              </w:rPr>
              <w:t>Day</w:t>
            </w:r>
            <w:r w:rsidR="00FF3897" w:rsidRPr="005A084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ascii="Arial" w:hAnsi="Arial" w:cs="Arial"/>
            </w:rPr>
            <w:id w:val="691722240"/>
            <w:showingPlcHdr/>
            <w:text/>
          </w:sdtPr>
          <w:sdtEndPr/>
          <w:sdtContent>
            <w:tc>
              <w:tcPr>
                <w:tcW w:w="2806" w:type="dxa"/>
              </w:tcPr>
              <w:p w14:paraId="33341A2D" w14:textId="77777777" w:rsidR="00FF2814" w:rsidRPr="006E2BD4" w:rsidRDefault="00510819" w:rsidP="00510819">
                <w:pPr>
                  <w:spacing w:after="0"/>
                  <w:rPr>
                    <w:rFonts w:ascii="Arial" w:hAnsi="Arial" w:cs="Arial"/>
                  </w:rPr>
                </w:pPr>
                <w:r w:rsidRPr="006E2BD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F2814" w14:paraId="7276CF6F" w14:textId="77777777" w:rsidTr="005A084A">
        <w:trPr>
          <w:trHeight w:val="572"/>
        </w:trPr>
        <w:tc>
          <w:tcPr>
            <w:tcW w:w="3715" w:type="dxa"/>
            <w:vMerge/>
          </w:tcPr>
          <w:p w14:paraId="6BF150A4" w14:textId="77777777" w:rsidR="00FF2814" w:rsidRPr="00FF2814" w:rsidRDefault="00FF2814" w:rsidP="00FF281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23AF94A6" w14:textId="77777777" w:rsidR="00FF2814" w:rsidRPr="00FF2814" w:rsidRDefault="00FF2814" w:rsidP="00FF281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21E65B87" w14:textId="77777777" w:rsidR="00FF2814" w:rsidRPr="005A084A" w:rsidRDefault="00FF2814" w:rsidP="00FF2814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5A084A">
              <w:rPr>
                <w:rFonts w:ascii="Arial" w:hAnsi="Arial" w:cs="Arial"/>
                <w:sz w:val="22"/>
                <w:szCs w:val="22"/>
              </w:rPr>
              <w:t>Day</w:t>
            </w:r>
            <w:r w:rsidR="00FF3897" w:rsidRPr="005A084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ascii="Arial" w:hAnsi="Arial" w:cs="Arial"/>
            </w:rPr>
            <w:id w:val="571169833"/>
            <w:showingPlcHdr/>
            <w:text/>
          </w:sdtPr>
          <w:sdtEndPr/>
          <w:sdtContent>
            <w:tc>
              <w:tcPr>
                <w:tcW w:w="2806" w:type="dxa"/>
              </w:tcPr>
              <w:p w14:paraId="1D521EDD" w14:textId="77777777" w:rsidR="00FF2814" w:rsidRPr="006E2BD4" w:rsidRDefault="00510819" w:rsidP="00510819">
                <w:pPr>
                  <w:spacing w:after="0"/>
                  <w:rPr>
                    <w:rFonts w:ascii="Arial" w:hAnsi="Arial" w:cs="Arial"/>
                  </w:rPr>
                </w:pPr>
                <w:r w:rsidRPr="006E2BD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300DCA5" w14:textId="77777777" w:rsidR="00FF3897" w:rsidRDefault="00FF3897" w:rsidP="00FF2814">
      <w:pPr>
        <w:spacing w:after="0"/>
        <w:jc w:val="center"/>
        <w:rPr>
          <w:rFonts w:ascii="Bahnschrift SemiBold" w:hAnsi="Bahnschrift SemiBold"/>
          <w:sz w:val="32"/>
          <w:szCs w:val="32"/>
        </w:rPr>
      </w:pPr>
    </w:p>
    <w:p w14:paraId="631D8194" w14:textId="77777777" w:rsidR="00CA1D19" w:rsidRDefault="00CA1D19" w:rsidP="00CA1D19">
      <w:pPr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Infant Feeding Care workflow followed and outcomes</w:t>
      </w:r>
      <w:r w:rsidRPr="00D8311E">
        <w:rPr>
          <w:rFonts w:ascii="Arial" w:hAnsi="Arial" w:cs="Arial"/>
          <w:b/>
          <w:sz w:val="24"/>
        </w:rPr>
        <w:t>:</w:t>
      </w:r>
    </w:p>
    <w:p w14:paraId="7E00EA39" w14:textId="77777777" w:rsidR="00CA1D19" w:rsidRDefault="0002633C" w:rsidP="00CA1D19">
      <w:pPr>
        <w:spacing w:after="0"/>
        <w:rPr>
          <w:rFonts w:ascii="Arial" w:hAnsi="Arial" w:cs="Arial"/>
          <w:bCs/>
          <w:sz w:val="24"/>
        </w:rPr>
      </w:pPr>
      <w:sdt>
        <w:sdtPr>
          <w:rPr>
            <w:rFonts w:ascii="Arial" w:hAnsi="Arial" w:cs="Arial"/>
            <w:bCs/>
            <w:sz w:val="24"/>
          </w:rPr>
          <w:id w:val="-1737153840"/>
          <w:showingPlcHdr/>
          <w:text w:multiLine="1"/>
        </w:sdtPr>
        <w:sdtEndPr/>
        <w:sdtContent>
          <w:r w:rsidR="00CA1D19" w:rsidRPr="00E13B2A">
            <w:rPr>
              <w:rStyle w:val="PlaceholderText"/>
            </w:rPr>
            <w:t>Click or tap here to enter text.</w:t>
          </w:r>
        </w:sdtContent>
      </w:sdt>
    </w:p>
    <w:p w14:paraId="04267649" w14:textId="77777777" w:rsidR="00CA1D19" w:rsidRPr="00CA1D19" w:rsidRDefault="00CA1D19" w:rsidP="00CA1D19">
      <w:pPr>
        <w:spacing w:after="0"/>
        <w:rPr>
          <w:rFonts w:ascii="Arial" w:hAnsi="Arial" w:cs="Arial"/>
          <w:sz w:val="24"/>
          <w:szCs w:val="24"/>
        </w:rPr>
      </w:pPr>
    </w:p>
    <w:p w14:paraId="52947F72" w14:textId="77777777" w:rsidR="00FF3897" w:rsidRDefault="00FF3897" w:rsidP="00CA1D19">
      <w:pPr>
        <w:spacing w:after="0"/>
        <w:rPr>
          <w:rFonts w:ascii="Arial" w:hAnsi="Arial" w:cs="Arial"/>
          <w:b/>
          <w:sz w:val="24"/>
        </w:rPr>
      </w:pPr>
      <w:r w:rsidRPr="00D8311E">
        <w:rPr>
          <w:rFonts w:ascii="Arial" w:hAnsi="Arial" w:cs="Arial"/>
          <w:b/>
          <w:sz w:val="24"/>
        </w:rPr>
        <w:t>Further information, current support and plan:</w:t>
      </w:r>
    </w:p>
    <w:sdt>
      <w:sdtPr>
        <w:rPr>
          <w:rFonts w:ascii="Arial" w:hAnsi="Arial" w:cs="Arial"/>
          <w:bCs/>
          <w:sz w:val="24"/>
        </w:rPr>
        <w:id w:val="-808403238"/>
      </w:sdtPr>
      <w:sdtEndPr/>
      <w:sdtContent>
        <w:sdt>
          <w:sdtPr>
            <w:rPr>
              <w:rFonts w:ascii="Arial" w:hAnsi="Arial" w:cs="Arial"/>
              <w:bCs/>
              <w:sz w:val="24"/>
            </w:rPr>
            <w:id w:val="-1160080784"/>
            <w:showingPlcHdr/>
            <w:text w:multiLine="1"/>
          </w:sdtPr>
          <w:sdtEndPr/>
          <w:sdtContent>
            <w:p w14:paraId="25EA29B5" w14:textId="77777777" w:rsidR="00FF3897" w:rsidRPr="00510819" w:rsidRDefault="00FF3897" w:rsidP="00CA1D19">
              <w:pPr>
                <w:spacing w:after="0"/>
                <w:rPr>
                  <w:rFonts w:ascii="Arial" w:hAnsi="Arial" w:cs="Arial"/>
                  <w:bCs/>
                  <w:sz w:val="24"/>
                </w:rPr>
              </w:pPr>
              <w:r w:rsidRPr="00E13B2A">
                <w:rPr>
                  <w:rStyle w:val="PlaceholderText"/>
                </w:rPr>
                <w:t>Click or tap here to enter text.</w:t>
              </w:r>
            </w:p>
          </w:sdtContent>
        </w:sdt>
      </w:sdtContent>
    </w:sdt>
    <w:p w14:paraId="234ED0CF" w14:textId="77777777" w:rsidR="00CA1D19" w:rsidRDefault="00CA1D19" w:rsidP="00CA1D19">
      <w:pPr>
        <w:spacing w:after="0"/>
        <w:rPr>
          <w:b/>
          <w:bCs/>
        </w:rPr>
      </w:pPr>
    </w:p>
    <w:p w14:paraId="6AF018B1" w14:textId="77777777" w:rsidR="00F65992" w:rsidRPr="00F65992" w:rsidRDefault="00F65992" w:rsidP="00F65992">
      <w:pPr>
        <w:spacing w:after="0"/>
        <w:rPr>
          <w:b/>
          <w:bCs/>
        </w:rPr>
      </w:pPr>
      <w:r w:rsidRPr="00F65992">
        <w:rPr>
          <w:b/>
          <w:bCs/>
        </w:rPr>
        <w:t>The service is happy to discuss potential referrals over the phone in advance of a written referral.</w:t>
      </w:r>
    </w:p>
    <w:p w14:paraId="21AD56B0" w14:textId="1C54F69B" w:rsidR="00B247B3" w:rsidRPr="00B247B3" w:rsidRDefault="00B247B3" w:rsidP="00CA1D19">
      <w:pPr>
        <w:spacing w:after="0"/>
        <w:rPr>
          <w:b/>
          <w:bCs/>
        </w:rPr>
      </w:pPr>
      <w:r w:rsidRPr="00B247B3">
        <w:rPr>
          <w:b/>
          <w:bCs/>
        </w:rPr>
        <w:t xml:space="preserve">You will find the contact details for the </w:t>
      </w:r>
      <w:r w:rsidR="00435BD6">
        <w:rPr>
          <w:b/>
          <w:bCs/>
        </w:rPr>
        <w:t>Maternal and Infant Nutrition team</w:t>
      </w:r>
      <w:r w:rsidRPr="00B247B3">
        <w:rPr>
          <w:b/>
          <w:bCs/>
        </w:rPr>
        <w:t xml:space="preserve"> on the intranet pages </w:t>
      </w:r>
      <w:hyperlink r:id="rId10" w:history="1">
        <w:r w:rsidRPr="00B247B3">
          <w:rPr>
            <w:rStyle w:val="Hyperlink"/>
            <w:b/>
            <w:bCs/>
          </w:rPr>
          <w:t xml:space="preserve">IFA Contacts </w:t>
        </w:r>
      </w:hyperlink>
    </w:p>
    <w:sectPr w:rsidR="00B247B3" w:rsidRPr="00B247B3" w:rsidSect="005070B4">
      <w:footerReference w:type="default" r:id="rId11"/>
      <w:pgSz w:w="11906" w:h="16838"/>
      <w:pgMar w:top="567" w:right="1440" w:bottom="142" w:left="1440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32EEF" w14:textId="77777777" w:rsidR="0002633C" w:rsidRDefault="0002633C" w:rsidP="00215769">
      <w:pPr>
        <w:spacing w:after="0" w:line="240" w:lineRule="auto"/>
      </w:pPr>
      <w:r>
        <w:separator/>
      </w:r>
    </w:p>
  </w:endnote>
  <w:endnote w:type="continuationSeparator" w:id="0">
    <w:p w14:paraId="74D4221E" w14:textId="77777777" w:rsidR="0002633C" w:rsidRDefault="0002633C" w:rsidP="00215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87C86" w14:textId="4E3EC555" w:rsidR="009360CA" w:rsidRDefault="00F65992">
    <w:pPr>
      <w:pStyle w:val="Footer"/>
    </w:pPr>
    <w:r>
      <w:t>January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211BD" w14:textId="77777777" w:rsidR="0002633C" w:rsidRDefault="0002633C" w:rsidP="00215769">
      <w:pPr>
        <w:spacing w:after="0" w:line="240" w:lineRule="auto"/>
      </w:pPr>
      <w:r>
        <w:separator/>
      </w:r>
    </w:p>
  </w:footnote>
  <w:footnote w:type="continuationSeparator" w:id="0">
    <w:p w14:paraId="05BCDCEF" w14:textId="77777777" w:rsidR="0002633C" w:rsidRDefault="0002633C" w:rsidP="002157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47A0D"/>
    <w:multiLevelType w:val="hybridMultilevel"/>
    <w:tmpl w:val="BB622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3B51F7"/>
    <w:multiLevelType w:val="hybridMultilevel"/>
    <w:tmpl w:val="D758C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6E0F34"/>
    <w:multiLevelType w:val="hybridMultilevel"/>
    <w:tmpl w:val="0492B44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141567">
    <w:abstractNumId w:val="0"/>
  </w:num>
  <w:num w:numId="2" w16cid:durableId="1426077122">
    <w:abstractNumId w:val="2"/>
  </w:num>
  <w:num w:numId="3" w16cid:durableId="1772235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A7F"/>
    <w:rsid w:val="000135D6"/>
    <w:rsid w:val="0002633C"/>
    <w:rsid w:val="000360D4"/>
    <w:rsid w:val="0004430F"/>
    <w:rsid w:val="00052455"/>
    <w:rsid w:val="00052B7A"/>
    <w:rsid w:val="00090FA1"/>
    <w:rsid w:val="0009381E"/>
    <w:rsid w:val="000976D8"/>
    <w:rsid w:val="000A1C71"/>
    <w:rsid w:val="000C5689"/>
    <w:rsid w:val="00104F42"/>
    <w:rsid w:val="0011537F"/>
    <w:rsid w:val="00123E03"/>
    <w:rsid w:val="00153420"/>
    <w:rsid w:val="001561F9"/>
    <w:rsid w:val="001F197B"/>
    <w:rsid w:val="00215769"/>
    <w:rsid w:val="0022154C"/>
    <w:rsid w:val="0022287D"/>
    <w:rsid w:val="0022522E"/>
    <w:rsid w:val="002267CD"/>
    <w:rsid w:val="00261153"/>
    <w:rsid w:val="0027223B"/>
    <w:rsid w:val="0029657A"/>
    <w:rsid w:val="00366CDD"/>
    <w:rsid w:val="00373663"/>
    <w:rsid w:val="003D2F16"/>
    <w:rsid w:val="003E5DDD"/>
    <w:rsid w:val="00415928"/>
    <w:rsid w:val="00435BD6"/>
    <w:rsid w:val="0048554E"/>
    <w:rsid w:val="00486C70"/>
    <w:rsid w:val="0049270D"/>
    <w:rsid w:val="004A6839"/>
    <w:rsid w:val="004B4067"/>
    <w:rsid w:val="00504BF9"/>
    <w:rsid w:val="005070B4"/>
    <w:rsid w:val="00510819"/>
    <w:rsid w:val="00533E8C"/>
    <w:rsid w:val="005374D0"/>
    <w:rsid w:val="005725A4"/>
    <w:rsid w:val="00573C36"/>
    <w:rsid w:val="00574CF1"/>
    <w:rsid w:val="005A084A"/>
    <w:rsid w:val="005D0146"/>
    <w:rsid w:val="005D592B"/>
    <w:rsid w:val="00624EF0"/>
    <w:rsid w:val="006757E5"/>
    <w:rsid w:val="006A46AE"/>
    <w:rsid w:val="006E2BD4"/>
    <w:rsid w:val="007047D2"/>
    <w:rsid w:val="00747B36"/>
    <w:rsid w:val="00763A81"/>
    <w:rsid w:val="007D0AB7"/>
    <w:rsid w:val="00805E98"/>
    <w:rsid w:val="008123AA"/>
    <w:rsid w:val="008601AC"/>
    <w:rsid w:val="008702A7"/>
    <w:rsid w:val="00876A7F"/>
    <w:rsid w:val="00885563"/>
    <w:rsid w:val="008C296A"/>
    <w:rsid w:val="008E4F95"/>
    <w:rsid w:val="00907B2C"/>
    <w:rsid w:val="009270FC"/>
    <w:rsid w:val="0093514A"/>
    <w:rsid w:val="009360CA"/>
    <w:rsid w:val="009436BE"/>
    <w:rsid w:val="00961AD9"/>
    <w:rsid w:val="0096448E"/>
    <w:rsid w:val="00964DD6"/>
    <w:rsid w:val="0099151F"/>
    <w:rsid w:val="00994282"/>
    <w:rsid w:val="009A139A"/>
    <w:rsid w:val="00A04056"/>
    <w:rsid w:val="00A07AE7"/>
    <w:rsid w:val="00A53EA0"/>
    <w:rsid w:val="00A857C4"/>
    <w:rsid w:val="00AB4BA5"/>
    <w:rsid w:val="00AC2D38"/>
    <w:rsid w:val="00AE4600"/>
    <w:rsid w:val="00B02E81"/>
    <w:rsid w:val="00B22228"/>
    <w:rsid w:val="00B247B3"/>
    <w:rsid w:val="00B25B24"/>
    <w:rsid w:val="00B5520A"/>
    <w:rsid w:val="00B73DF0"/>
    <w:rsid w:val="00BA3D83"/>
    <w:rsid w:val="00C070CA"/>
    <w:rsid w:val="00C5083B"/>
    <w:rsid w:val="00C638BB"/>
    <w:rsid w:val="00C70977"/>
    <w:rsid w:val="00CA1D19"/>
    <w:rsid w:val="00CA258B"/>
    <w:rsid w:val="00CB2A17"/>
    <w:rsid w:val="00CF4990"/>
    <w:rsid w:val="00D0055F"/>
    <w:rsid w:val="00D065DE"/>
    <w:rsid w:val="00D3366A"/>
    <w:rsid w:val="00D804CF"/>
    <w:rsid w:val="00D8311E"/>
    <w:rsid w:val="00D83F94"/>
    <w:rsid w:val="00DB07F8"/>
    <w:rsid w:val="00DB26C3"/>
    <w:rsid w:val="00DE7141"/>
    <w:rsid w:val="00E000A8"/>
    <w:rsid w:val="00E00B4E"/>
    <w:rsid w:val="00E51F24"/>
    <w:rsid w:val="00E60F31"/>
    <w:rsid w:val="00E72008"/>
    <w:rsid w:val="00E73ED6"/>
    <w:rsid w:val="00E95E98"/>
    <w:rsid w:val="00EA04F3"/>
    <w:rsid w:val="00ED7F1B"/>
    <w:rsid w:val="00F25680"/>
    <w:rsid w:val="00F40437"/>
    <w:rsid w:val="00F65992"/>
    <w:rsid w:val="00F85FC9"/>
    <w:rsid w:val="00FB6638"/>
    <w:rsid w:val="00FD257B"/>
    <w:rsid w:val="00FE3FB3"/>
    <w:rsid w:val="00FF04EB"/>
    <w:rsid w:val="00FF2814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05A1FB"/>
  <w15:docId w15:val="{B7E3685D-4DC7-4FBE-B0DD-1315617F8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al">
    <w:name w:val="Normal"/>
    <w:qFormat/>
    <w:rsid w:val="004A683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locked/>
    <w:rsid w:val="004A6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4A6839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D33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66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locked/>
    <w:rsid w:val="0022287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locked/>
    <w:rsid w:val="002157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769"/>
  </w:style>
  <w:style w:type="paragraph" w:styleId="Footer">
    <w:name w:val="footer"/>
    <w:basedOn w:val="Normal"/>
    <w:link w:val="FooterChar"/>
    <w:uiPriority w:val="99"/>
    <w:unhideWhenUsed/>
    <w:locked/>
    <w:rsid w:val="002157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769"/>
  </w:style>
  <w:style w:type="character" w:styleId="PlaceholderText">
    <w:name w:val="Placeholder Text"/>
    <w:basedOn w:val="DefaultParagraphFont"/>
    <w:uiPriority w:val="99"/>
    <w:semiHidden/>
    <w:locked/>
    <w:rsid w:val="00E51F24"/>
    <w:rPr>
      <w:color w:val="66666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B2222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5070B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0360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0360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60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0360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60D4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435B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2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intranet.lothian.scot.nhs.uk/Directory/infantfeeding/Pages/Contact%20us.asp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oth.InfantFeedingHV@nhs.scot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ola.tait\AppData\Local\Microsoft\Windows\INetCache\Content.Outlook\GHZWGEF5\MIN%20referral%20form%20NEW%20DRAF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7491AB92B4483EB4350B43DD304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6D697-A24D-487D-A7AE-9F79E47A8EB9}"/>
      </w:docPartPr>
      <w:docPartBody>
        <w:p w:rsidR="005F3A17" w:rsidRDefault="005F3A17">
          <w:pPr>
            <w:pStyle w:val="9C7491AB92B4483EB4350B43DD3042F3"/>
          </w:pPr>
          <w:r w:rsidRPr="00E13B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BC7911390A4798931C4E12DA7F5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29989-139A-4F37-BBE5-711C8DBF3AEA}"/>
      </w:docPartPr>
      <w:docPartBody>
        <w:p w:rsidR="005F3A17" w:rsidRDefault="005F3A17">
          <w:pPr>
            <w:pStyle w:val="DEBC7911390A4798931C4E12DA7F5E0B"/>
          </w:pPr>
          <w:r w:rsidRPr="00E13B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65178C32224A8AA45F2E4A61364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D68E0-BEC8-4734-A4D7-9B26D2AE3287}"/>
      </w:docPartPr>
      <w:docPartBody>
        <w:p w:rsidR="005F3A17" w:rsidRDefault="005F3A17">
          <w:pPr>
            <w:pStyle w:val="D065178C32224A8AA45F2E4A6136462D"/>
          </w:pPr>
          <w:r w:rsidRPr="00E13B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795904A8E24BF6B8908094C38CE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D2446-09BD-4F76-AD88-2FB88D8FCDF7}"/>
      </w:docPartPr>
      <w:docPartBody>
        <w:p w:rsidR="005F3A17" w:rsidRDefault="005F3A17">
          <w:pPr>
            <w:pStyle w:val="A6795904A8E24BF6B8908094C38CE1F0"/>
          </w:pPr>
          <w:r w:rsidRPr="00FF3897">
            <w:rPr>
              <w:rStyle w:val="PlaceholderText"/>
              <w:bCs/>
            </w:rPr>
            <w:t>Click or tap here to enter text.</w:t>
          </w:r>
        </w:p>
      </w:docPartBody>
    </w:docPart>
    <w:docPart>
      <w:docPartPr>
        <w:name w:val="34ACB3FA2647433C9789C4DB44A83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669EE-6E63-48FF-BB16-FFE52C08399D}"/>
      </w:docPartPr>
      <w:docPartBody>
        <w:p w:rsidR="005F3A17" w:rsidRDefault="005F3A17">
          <w:pPr>
            <w:pStyle w:val="34ACB3FA2647433C9789C4DB44A83488"/>
          </w:pPr>
          <w:r w:rsidRPr="00FF3897">
            <w:rPr>
              <w:rStyle w:val="PlaceholderText"/>
              <w:bCs/>
            </w:rPr>
            <w:t>Click or tap here to enter text.</w:t>
          </w:r>
        </w:p>
      </w:docPartBody>
    </w:docPart>
    <w:docPart>
      <w:docPartPr>
        <w:name w:val="6EF0ACC7C2A9427590FE033457713A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8C562-115C-4FC3-AC48-3D4A6ABFDF0B}"/>
      </w:docPartPr>
      <w:docPartBody>
        <w:p w:rsidR="005F3A17" w:rsidRDefault="005F3A17">
          <w:pPr>
            <w:pStyle w:val="6EF0ACC7C2A9427590FE033457713AC9"/>
          </w:pPr>
          <w:r w:rsidRPr="00FF3897">
            <w:rPr>
              <w:rStyle w:val="PlaceholderText"/>
              <w:bCs/>
            </w:rPr>
            <w:t>Click or tap here to enter text.</w:t>
          </w:r>
        </w:p>
      </w:docPartBody>
    </w:docPart>
    <w:docPart>
      <w:docPartPr>
        <w:name w:val="5E4693ED7B6945CBB1D1108072C7A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A6271-21FF-415D-81F3-9483F138E9BE}"/>
      </w:docPartPr>
      <w:docPartBody>
        <w:p w:rsidR="005F3A17" w:rsidRDefault="005F3A17">
          <w:pPr>
            <w:pStyle w:val="5E4693ED7B6945CBB1D1108072C7AA0B"/>
          </w:pPr>
          <w:r w:rsidRPr="00FF3897">
            <w:rPr>
              <w:rStyle w:val="PlaceholderText"/>
              <w:bCs/>
            </w:rPr>
            <w:t>Click or tap here to enter text.</w:t>
          </w:r>
        </w:p>
      </w:docPartBody>
    </w:docPart>
    <w:docPart>
      <w:docPartPr>
        <w:name w:val="25AE2F34AE6942A786FC2D7C4488C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92B31-EE76-436B-9382-B91DFBCC5887}"/>
      </w:docPartPr>
      <w:docPartBody>
        <w:p w:rsidR="005F3A17" w:rsidRDefault="005F3A17">
          <w:pPr>
            <w:pStyle w:val="25AE2F34AE6942A786FC2D7C4488CE96"/>
          </w:pPr>
          <w:r w:rsidRPr="00FF3897">
            <w:rPr>
              <w:rStyle w:val="PlaceholderText"/>
              <w:bCs/>
            </w:rPr>
            <w:t>Click or tap here to enter text.</w:t>
          </w:r>
        </w:p>
      </w:docPartBody>
    </w:docPart>
    <w:docPart>
      <w:docPartPr>
        <w:name w:val="DF78EDAB260543CCA404FE690F7CA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5E746-5F5A-4BF9-B016-3FCBD19F13F6}"/>
      </w:docPartPr>
      <w:docPartBody>
        <w:p w:rsidR="005F3A17" w:rsidRDefault="005F3A17">
          <w:pPr>
            <w:pStyle w:val="DF78EDAB260543CCA404FE690F7CA169"/>
          </w:pPr>
          <w:r w:rsidRPr="00FF3897">
            <w:rPr>
              <w:rStyle w:val="PlaceholderText"/>
              <w:bCs/>
            </w:rPr>
            <w:t>Click or tap here to enter text.</w:t>
          </w:r>
        </w:p>
      </w:docPartBody>
    </w:docPart>
    <w:docPart>
      <w:docPartPr>
        <w:name w:val="993A6D64399A447ABFE4759DA9951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B919F-1146-4608-A55C-8138FEDD92F0}"/>
      </w:docPartPr>
      <w:docPartBody>
        <w:p w:rsidR="005F3A17" w:rsidRDefault="005F3A17">
          <w:pPr>
            <w:pStyle w:val="993A6D64399A447ABFE4759DA9951174"/>
          </w:pPr>
          <w:r w:rsidRPr="00FF3897">
            <w:rPr>
              <w:rStyle w:val="PlaceholderText"/>
              <w:bCs/>
            </w:rPr>
            <w:t>Click or tap here to enter text.</w:t>
          </w:r>
        </w:p>
      </w:docPartBody>
    </w:docPart>
    <w:docPart>
      <w:docPartPr>
        <w:name w:val="952205A87E4543E69CFB892F86989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985EF-C706-4768-BAD9-E66577436271}"/>
      </w:docPartPr>
      <w:docPartBody>
        <w:p w:rsidR="005F3A17" w:rsidRDefault="005F3A17">
          <w:pPr>
            <w:pStyle w:val="952205A87E4543E69CFB892F86989D28"/>
          </w:pPr>
          <w:r w:rsidRPr="00FF3897">
            <w:rPr>
              <w:rStyle w:val="PlaceholderText"/>
              <w:bCs/>
            </w:rPr>
            <w:t>Click or tap to enter a date.</w:t>
          </w:r>
        </w:p>
      </w:docPartBody>
    </w:docPart>
    <w:docPart>
      <w:docPartPr>
        <w:name w:val="EB4182C9EEC14D6A8B890837C44A1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BD116-BA51-42EE-907E-8E5571719C69}"/>
      </w:docPartPr>
      <w:docPartBody>
        <w:p w:rsidR="005F3A17" w:rsidRDefault="005F3A17">
          <w:pPr>
            <w:pStyle w:val="EB4182C9EEC14D6A8B890837C44A1212"/>
          </w:pPr>
          <w:r w:rsidRPr="00FF3897">
            <w:rPr>
              <w:rStyle w:val="PlaceholderText"/>
              <w:bCs/>
            </w:rPr>
            <w:t>Click or tap here to enter text.</w:t>
          </w:r>
        </w:p>
      </w:docPartBody>
    </w:docPart>
    <w:docPart>
      <w:docPartPr>
        <w:name w:val="1DF8718F3A3948E2BCEFCC249C030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8FA85-7FC2-4BD2-84AF-8F5AB98C781D}"/>
      </w:docPartPr>
      <w:docPartBody>
        <w:p w:rsidR="005F3A17" w:rsidRDefault="005F3A17">
          <w:pPr>
            <w:pStyle w:val="1DF8718F3A3948E2BCEFCC249C03053D"/>
          </w:pPr>
          <w:r w:rsidRPr="00FF3897">
            <w:rPr>
              <w:rStyle w:val="PlaceholderText"/>
              <w:bCs/>
            </w:rPr>
            <w:t>Click or tap here to enter text.</w:t>
          </w:r>
        </w:p>
      </w:docPartBody>
    </w:docPart>
    <w:docPart>
      <w:docPartPr>
        <w:name w:val="42729AFE9BC6498DA2DE769CE00E6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7B671-CFFD-41D6-BDED-5E49B80DE72B}"/>
      </w:docPartPr>
      <w:docPartBody>
        <w:p w:rsidR="005F3A17" w:rsidRDefault="005F3A17">
          <w:pPr>
            <w:pStyle w:val="42729AFE9BC6498DA2DE769CE00E626C"/>
          </w:pPr>
          <w:r w:rsidRPr="00A511B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5FEE91E6C14FD7A0699928D4F0D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0737A-635A-419E-8410-CACA6CE1F7A5}"/>
      </w:docPartPr>
      <w:docPartBody>
        <w:p w:rsidR="005F3A17" w:rsidRDefault="005F3A17">
          <w:pPr>
            <w:pStyle w:val="A95FEE91E6C14FD7A0699928D4F0D2B4"/>
          </w:pPr>
          <w:r w:rsidRPr="00E13B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B584D6FF624F99BE46D273C409C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C3F5F-4E5F-4C4F-987E-3F79FB332DBC}"/>
      </w:docPartPr>
      <w:docPartBody>
        <w:p w:rsidR="005F3A17" w:rsidRDefault="005F3A17">
          <w:pPr>
            <w:pStyle w:val="CFB584D6FF624F99BE46D273C409C88F"/>
          </w:pPr>
          <w:r w:rsidRPr="00E13B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C16C29AB5E48F9A38747601E41E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A6635-17A4-41B9-BF59-775A8526040E}"/>
      </w:docPartPr>
      <w:docPartBody>
        <w:p w:rsidR="005F3A17" w:rsidRDefault="005F3A17">
          <w:pPr>
            <w:pStyle w:val="B0C16C29AB5E48F9A38747601E41E840"/>
          </w:pPr>
          <w:r w:rsidRPr="006E2BD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E98E2C7455474B84F42193F4EDF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D2C77-EDE2-434A-9C4C-AD3B0B3E7DA5}"/>
      </w:docPartPr>
      <w:docPartBody>
        <w:p w:rsidR="005F3A17" w:rsidRDefault="005F3A17">
          <w:pPr>
            <w:pStyle w:val="E1E98E2C7455474B84F42193F4EDF8AC"/>
          </w:pPr>
          <w:r w:rsidRPr="006E2BD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81122411994EEA9CB7FBCC227AB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E39DF-9868-4935-91BF-B160843FFD9A}"/>
      </w:docPartPr>
      <w:docPartBody>
        <w:p w:rsidR="005F3A17" w:rsidRDefault="005F3A17">
          <w:pPr>
            <w:pStyle w:val="E681122411994EEA9CB7FBCC227AB8B0"/>
          </w:pPr>
          <w:r w:rsidRPr="006E2BD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23436E17F74E599FAC8DC53D2FE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E18AD-594F-4B7E-8390-6DA8E6B8D66D}"/>
      </w:docPartPr>
      <w:docPartBody>
        <w:p w:rsidR="005F3A17" w:rsidRDefault="005F3A17">
          <w:pPr>
            <w:pStyle w:val="1C23436E17F74E599FAC8DC53D2FED35"/>
          </w:pPr>
          <w:r w:rsidRPr="006E2BD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2ECE"/>
    <w:rsid w:val="0009381E"/>
    <w:rsid w:val="0022154C"/>
    <w:rsid w:val="005D592B"/>
    <w:rsid w:val="005F3A17"/>
    <w:rsid w:val="007044FC"/>
    <w:rsid w:val="008601AC"/>
    <w:rsid w:val="009A139A"/>
    <w:rsid w:val="00A37319"/>
    <w:rsid w:val="00A53EA0"/>
    <w:rsid w:val="00B02E81"/>
    <w:rsid w:val="00C638BB"/>
    <w:rsid w:val="00F3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4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44FC"/>
    <w:rPr>
      <w:color w:val="666666"/>
    </w:rPr>
  </w:style>
  <w:style w:type="paragraph" w:customStyle="1" w:styleId="9C7491AB92B4483EB4350B43DD3042F3">
    <w:name w:val="9C7491AB92B4483EB4350B43DD3042F3"/>
    <w:rsid w:val="007044FC"/>
  </w:style>
  <w:style w:type="paragraph" w:customStyle="1" w:styleId="DEBC7911390A4798931C4E12DA7F5E0B">
    <w:name w:val="DEBC7911390A4798931C4E12DA7F5E0B"/>
    <w:rsid w:val="007044FC"/>
  </w:style>
  <w:style w:type="paragraph" w:customStyle="1" w:styleId="D065178C32224A8AA45F2E4A6136462D">
    <w:name w:val="D065178C32224A8AA45F2E4A6136462D"/>
    <w:rsid w:val="007044FC"/>
  </w:style>
  <w:style w:type="paragraph" w:customStyle="1" w:styleId="A6795904A8E24BF6B8908094C38CE1F0">
    <w:name w:val="A6795904A8E24BF6B8908094C38CE1F0"/>
    <w:rsid w:val="007044FC"/>
  </w:style>
  <w:style w:type="paragraph" w:customStyle="1" w:styleId="34ACB3FA2647433C9789C4DB44A83488">
    <w:name w:val="34ACB3FA2647433C9789C4DB44A83488"/>
    <w:rsid w:val="007044FC"/>
  </w:style>
  <w:style w:type="paragraph" w:customStyle="1" w:styleId="6EF0ACC7C2A9427590FE033457713AC9">
    <w:name w:val="6EF0ACC7C2A9427590FE033457713AC9"/>
    <w:rsid w:val="007044FC"/>
  </w:style>
  <w:style w:type="paragraph" w:customStyle="1" w:styleId="5E4693ED7B6945CBB1D1108072C7AA0B">
    <w:name w:val="5E4693ED7B6945CBB1D1108072C7AA0B"/>
    <w:rsid w:val="007044FC"/>
  </w:style>
  <w:style w:type="paragraph" w:customStyle="1" w:styleId="25AE2F34AE6942A786FC2D7C4488CE96">
    <w:name w:val="25AE2F34AE6942A786FC2D7C4488CE96"/>
    <w:rsid w:val="007044FC"/>
  </w:style>
  <w:style w:type="paragraph" w:customStyle="1" w:styleId="DF78EDAB260543CCA404FE690F7CA169">
    <w:name w:val="DF78EDAB260543CCA404FE690F7CA169"/>
    <w:rsid w:val="007044FC"/>
  </w:style>
  <w:style w:type="paragraph" w:customStyle="1" w:styleId="993A6D64399A447ABFE4759DA9951174">
    <w:name w:val="993A6D64399A447ABFE4759DA9951174"/>
    <w:rsid w:val="007044FC"/>
  </w:style>
  <w:style w:type="paragraph" w:customStyle="1" w:styleId="952205A87E4543E69CFB892F86989D28">
    <w:name w:val="952205A87E4543E69CFB892F86989D28"/>
    <w:rsid w:val="007044FC"/>
  </w:style>
  <w:style w:type="paragraph" w:customStyle="1" w:styleId="EB4182C9EEC14D6A8B890837C44A1212">
    <w:name w:val="EB4182C9EEC14D6A8B890837C44A1212"/>
    <w:rsid w:val="007044FC"/>
  </w:style>
  <w:style w:type="paragraph" w:customStyle="1" w:styleId="1DF8718F3A3948E2BCEFCC249C03053D">
    <w:name w:val="1DF8718F3A3948E2BCEFCC249C03053D"/>
    <w:rsid w:val="007044FC"/>
  </w:style>
  <w:style w:type="paragraph" w:customStyle="1" w:styleId="42729AFE9BC6498DA2DE769CE00E626C">
    <w:name w:val="42729AFE9BC6498DA2DE769CE00E626C"/>
    <w:rsid w:val="007044FC"/>
  </w:style>
  <w:style w:type="paragraph" w:customStyle="1" w:styleId="A95FEE91E6C14FD7A0699928D4F0D2B4">
    <w:name w:val="A95FEE91E6C14FD7A0699928D4F0D2B4"/>
    <w:rsid w:val="007044FC"/>
  </w:style>
  <w:style w:type="paragraph" w:customStyle="1" w:styleId="CFB584D6FF624F99BE46D273C409C88F">
    <w:name w:val="CFB584D6FF624F99BE46D273C409C88F"/>
    <w:rsid w:val="007044FC"/>
  </w:style>
  <w:style w:type="paragraph" w:customStyle="1" w:styleId="B0C16C29AB5E48F9A38747601E41E840">
    <w:name w:val="B0C16C29AB5E48F9A38747601E41E840"/>
    <w:rsid w:val="007044FC"/>
  </w:style>
  <w:style w:type="paragraph" w:customStyle="1" w:styleId="E1E98E2C7455474B84F42193F4EDF8AC">
    <w:name w:val="E1E98E2C7455474B84F42193F4EDF8AC"/>
    <w:rsid w:val="007044FC"/>
  </w:style>
  <w:style w:type="paragraph" w:customStyle="1" w:styleId="E681122411994EEA9CB7FBCC227AB8B0">
    <w:name w:val="E681122411994EEA9CB7FBCC227AB8B0"/>
    <w:rsid w:val="007044FC"/>
  </w:style>
  <w:style w:type="paragraph" w:customStyle="1" w:styleId="1C23436E17F74E599FAC8DC53D2FED35">
    <w:name w:val="1C23436E17F74E599FAC8DC53D2FED35"/>
    <w:rsid w:val="007044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06C75-4D77-4D95-AFDF-71C993319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 referral form NEW DRAFT</Template>
  <TotalTime>0</TotalTime>
  <Pages>2</Pages>
  <Words>637</Words>
  <Characters>3635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nicola.tait</dc:creator>
  <cp:keywords/>
  <dc:description/>
  <cp:lastModifiedBy>Amanna, Aparna</cp:lastModifiedBy>
  <cp:revision>2</cp:revision>
  <dcterms:created xsi:type="dcterms:W3CDTF">2026-06-24T09:56:00Z</dcterms:created>
  <dcterms:modified xsi:type="dcterms:W3CDTF">2026-06-24T09:56:00Z</dcterms:modified>
</cp:coreProperties>
</file>